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D557" w14:textId="77777777" w:rsidR="007572DC" w:rsidRPr="007572DC" w:rsidRDefault="007572DC" w:rsidP="007572DC">
      <w:pPr>
        <w:pBdr>
          <w:top w:val="dotted" w:sz="4" w:space="1" w:color="auto"/>
        </w:pBdr>
        <w:rPr>
          <w:rFonts w:ascii="Arial" w:hAnsi="Arial" w:cs="Arial"/>
        </w:rPr>
      </w:pPr>
    </w:p>
    <w:p w14:paraId="38FE28DF" w14:textId="77777777" w:rsidR="007572DC" w:rsidRDefault="007572DC" w:rsidP="00A707E7">
      <w:pPr>
        <w:jc w:val="center"/>
        <w:rPr>
          <w:rFonts w:ascii="Arial" w:hAnsi="Arial" w:cs="Arial"/>
          <w:sz w:val="2"/>
          <w:szCs w:val="2"/>
        </w:rPr>
      </w:pPr>
    </w:p>
    <w:p w14:paraId="0972CAAE" w14:textId="77777777"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14:paraId="13D63C9F" w14:textId="77777777"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14:paraId="1CE05736" w14:textId="77777777"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14:paraId="657E75FA" w14:textId="77777777"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14:paraId="3F80DCF9" w14:textId="77777777" w:rsidR="00F93335" w:rsidRP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14:paraId="4DAA1E8A" w14:textId="77777777" w:rsidR="00850A0A" w:rsidRPr="00C441F9" w:rsidRDefault="001B61A5" w:rsidP="005C15E8">
      <w:pPr>
        <w:pStyle w:val="Odstavekseznama"/>
        <w:ind w:left="1047"/>
        <w:rPr>
          <w:rFonts w:ascii="Trebuchet MS" w:hAnsi="Trebuchet MS" w:cs="Arial"/>
          <w:b/>
          <w:color w:val="17365D" w:themeColor="text2" w:themeShade="BF"/>
          <w:sz w:val="36"/>
          <w:szCs w:val="36"/>
        </w:rPr>
      </w:pPr>
      <w:r>
        <w:rPr>
          <w:rFonts w:ascii="Trebuchet MS" w:hAnsi="Trebuchet MS" w:cs="Arial"/>
          <w:b/>
          <w:sz w:val="36"/>
          <w:szCs w:val="36"/>
        </w:rPr>
        <w:t xml:space="preserve">   </w:t>
      </w:r>
      <w:r w:rsidR="0014564E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1</w:t>
      </w:r>
      <w:r w:rsidR="005C15E8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 xml:space="preserve">. </w:t>
      </w:r>
      <w:r w:rsidR="0092772C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ZBIRALNA AKCIJA</w:t>
      </w:r>
      <w:r w:rsidR="007572DC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 xml:space="preserve"> STAREGA PAPIRJA</w:t>
      </w:r>
    </w:p>
    <w:p w14:paraId="1262650F" w14:textId="77777777" w:rsidR="007572DC" w:rsidRPr="00C441F9" w:rsidRDefault="001B61A5" w:rsidP="001B61A5">
      <w:pPr>
        <w:pStyle w:val="Odstavekseznama"/>
        <w:ind w:left="687"/>
        <w:rPr>
          <w:rFonts w:ascii="Trebuchet MS" w:hAnsi="Trebuchet MS" w:cs="Arial"/>
          <w:b/>
          <w:color w:val="17365D" w:themeColor="text2" w:themeShade="BF"/>
          <w:sz w:val="36"/>
          <w:szCs w:val="36"/>
        </w:rPr>
      </w:pPr>
      <w:r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 xml:space="preserve">                  </w:t>
      </w:r>
      <w:r w:rsidR="00850A0A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v šolskem letu 20</w:t>
      </w:r>
      <w:r w:rsidR="00A6625E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2</w:t>
      </w:r>
      <w:r w:rsidR="00B74E4F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3</w:t>
      </w:r>
      <w:r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/20</w:t>
      </w:r>
      <w:r w:rsidR="00A6625E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2</w:t>
      </w:r>
      <w:r w:rsidR="00B74E4F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4</w:t>
      </w:r>
    </w:p>
    <w:p w14:paraId="63CBAA84" w14:textId="77777777" w:rsidR="007572DC" w:rsidRPr="00850A0A" w:rsidRDefault="00CD73AF" w:rsidP="00A707E7">
      <w:pPr>
        <w:spacing w:line="360" w:lineRule="auto"/>
        <w:rPr>
          <w:rFonts w:ascii="Trebuchet MS" w:hAnsi="Trebuchet MS" w:cs="Arial"/>
          <w:sz w:val="36"/>
          <w:szCs w:val="36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76866F5E" wp14:editId="1E6B7378">
            <wp:simplePos x="0" y="0"/>
            <wp:positionH relativeFrom="column">
              <wp:posOffset>3730625</wp:posOffset>
            </wp:positionH>
            <wp:positionV relativeFrom="paragraph">
              <wp:posOffset>320675</wp:posOffset>
            </wp:positionV>
            <wp:extent cx="1227455" cy="1263650"/>
            <wp:effectExtent l="0" t="0" r="0" b="0"/>
            <wp:wrapTight wrapText="bothSides">
              <wp:wrapPolygon edited="0">
                <wp:start x="0" y="0"/>
                <wp:lineTo x="0" y="21166"/>
                <wp:lineTo x="21120" y="21166"/>
                <wp:lineTo x="21120" y="0"/>
                <wp:lineTo x="0" y="0"/>
              </wp:wrapPolygon>
            </wp:wrapTight>
            <wp:docPr id="2" name="Picture 1" descr="http://www.os-loka-crnomelj.si/wp-content/uploads/2015/10/zdrava_so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loka-crnomelj.si/wp-content/uploads/2015/10/zdrava_sol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1F9" w:rsidRPr="00850A0A">
        <w:rPr>
          <w:rFonts w:ascii="Trebuchet MS" w:hAnsi="Trebuchet MS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398210" wp14:editId="083F4D86">
            <wp:simplePos x="0" y="0"/>
            <wp:positionH relativeFrom="margin">
              <wp:posOffset>845185</wp:posOffset>
            </wp:positionH>
            <wp:positionV relativeFrom="paragraph">
              <wp:posOffset>45720</wp:posOffset>
            </wp:positionV>
            <wp:extent cx="11430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240" y="21483"/>
                <wp:lineTo x="21240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598164" w14:textId="77777777"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14:paraId="5FC5A155" w14:textId="77777777"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14:paraId="3BCB2913" w14:textId="77777777"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14:paraId="7BF386A8" w14:textId="77777777" w:rsidR="007572DC" w:rsidRPr="00A707E7" w:rsidRDefault="007572DC" w:rsidP="00346603">
      <w:pPr>
        <w:spacing w:line="360" w:lineRule="auto"/>
        <w:ind w:left="-567" w:right="-486"/>
        <w:rPr>
          <w:rFonts w:ascii="Trebuchet MS" w:hAnsi="Trebuchet MS" w:cs="Arial"/>
        </w:rPr>
      </w:pPr>
    </w:p>
    <w:p w14:paraId="4881C32E" w14:textId="77777777" w:rsidR="007572DC" w:rsidRPr="00A707E7" w:rsidRDefault="007572DC" w:rsidP="00346603">
      <w:pPr>
        <w:spacing w:line="360" w:lineRule="auto"/>
        <w:ind w:left="-567" w:right="-486"/>
        <w:rPr>
          <w:rFonts w:ascii="Trebuchet MS" w:hAnsi="Trebuchet MS" w:cs="Arial"/>
          <w:sz w:val="32"/>
          <w:szCs w:val="32"/>
        </w:rPr>
      </w:pPr>
    </w:p>
    <w:p w14:paraId="3529A822" w14:textId="77777777" w:rsidR="0092772C" w:rsidRPr="00904ABA" w:rsidRDefault="007572DC" w:rsidP="00346603">
      <w:pPr>
        <w:shd w:val="clear" w:color="auto" w:fill="D6E3BC" w:themeFill="accent3" w:themeFillTint="66"/>
        <w:spacing w:line="360" w:lineRule="auto"/>
        <w:ind w:left="-567" w:right="-486"/>
        <w:jc w:val="center"/>
        <w:rPr>
          <w:rFonts w:ascii="Trebuchet MS" w:hAnsi="Trebuchet MS" w:cs="Arial"/>
          <w:color w:val="17365D" w:themeColor="text2" w:themeShade="BF"/>
          <w:sz w:val="32"/>
          <w:szCs w:val="32"/>
        </w:rPr>
      </w:pPr>
      <w:r w:rsidRPr="00904ABA">
        <w:rPr>
          <w:rFonts w:ascii="Trebuchet MS" w:hAnsi="Trebuchet MS" w:cs="Arial"/>
          <w:color w:val="17365D" w:themeColor="text2" w:themeShade="BF"/>
          <w:sz w:val="32"/>
          <w:szCs w:val="32"/>
        </w:rPr>
        <w:t>KDAJ?</w:t>
      </w:r>
    </w:p>
    <w:p w14:paraId="1A23F3D3" w14:textId="77777777" w:rsidR="0092772C" w:rsidRPr="00C441F9" w:rsidRDefault="00A707E7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</w:pPr>
      <w:r w:rsidRPr="00C441F9">
        <w:rPr>
          <w:rFonts w:ascii="Trebuchet MS" w:hAnsi="Trebuchet MS" w:cs="Arial"/>
          <w:b/>
          <w:color w:val="1F497D" w:themeColor="text2"/>
          <w:sz w:val="40"/>
          <w:szCs w:val="40"/>
        </w:rPr>
        <w:t xml:space="preserve">      </w:t>
      </w:r>
      <w:r w:rsidR="00B74E4F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Sreda</w:t>
      </w:r>
      <w:r w:rsidR="00BB33AE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, </w:t>
      </w:r>
      <w:r w:rsidR="00B74E4F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4</w:t>
      </w:r>
      <w:r w:rsidR="00BB33AE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. </w:t>
      </w:r>
      <w:r w:rsidR="0014564E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oktober</w:t>
      </w:r>
      <w:r w:rsidR="00B74E4F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 </w:t>
      </w:r>
      <w:r w:rsidR="009C6664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20</w:t>
      </w:r>
      <w:r w:rsidR="002F203F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2</w:t>
      </w:r>
      <w:r w:rsidR="00B74E4F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3</w:t>
      </w:r>
    </w:p>
    <w:p w14:paraId="704DA676" w14:textId="77777777" w:rsidR="00356AFC" w:rsidRPr="00C441F9" w:rsidRDefault="001B61A5" w:rsidP="00346603">
      <w:pPr>
        <w:spacing w:line="360" w:lineRule="auto"/>
        <w:ind w:left="-567" w:right="-486" w:firstLine="284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  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Od 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7</w:t>
      </w: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00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do 8.00</w:t>
      </w:r>
      <w:r w:rsidR="007C04FD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in</w:t>
      </w:r>
    </w:p>
    <w:p w14:paraId="6DF801A3" w14:textId="77777777" w:rsidR="00F54E2B" w:rsidRPr="00C441F9" w:rsidRDefault="001B61A5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</w:t>
      </w:r>
      <w:r w:rsidR="005C15E8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o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d 1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4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 ure do 16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2F203F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</w:t>
      </w:r>
      <w:r w:rsidR="0035124E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u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re.</w:t>
      </w:r>
    </w:p>
    <w:p w14:paraId="5E63C552" w14:textId="77777777" w:rsidR="00F54E2B" w:rsidRPr="00CD73AF" w:rsidRDefault="00F54E2B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</w:rPr>
      </w:pPr>
    </w:p>
    <w:p w14:paraId="3495C56A" w14:textId="2CA70BB9" w:rsidR="007572DC" w:rsidRPr="00C441F9" w:rsidRDefault="00A707E7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  <w:sz w:val="40"/>
          <w:szCs w:val="40"/>
        </w:rPr>
      </w:pPr>
      <w:r w:rsidRPr="00C441F9">
        <w:rPr>
          <w:rFonts w:ascii="Trebuchet MS" w:hAnsi="Trebuchet MS" w:cs="Arial"/>
          <w:b/>
          <w:color w:val="1F497D" w:themeColor="text2"/>
          <w:sz w:val="40"/>
          <w:szCs w:val="40"/>
        </w:rPr>
        <w:t xml:space="preserve">       </w:t>
      </w:r>
      <w:r w:rsidR="00F2231C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Č</w:t>
      </w:r>
      <w:r w:rsidR="00B74E4F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etrtek</w:t>
      </w:r>
      <w:r w:rsidR="007572DC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,</w:t>
      </w:r>
      <w:r w:rsidR="00B74E4F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5</w:t>
      </w:r>
      <w:r w:rsidR="00BB33AE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.</w:t>
      </w:r>
      <w:r w:rsidR="009C6664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 </w:t>
      </w:r>
      <w:r w:rsidR="0014564E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oktober </w:t>
      </w:r>
      <w:r w:rsidR="00DF1769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20</w:t>
      </w:r>
      <w:r w:rsidR="00824054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2</w:t>
      </w:r>
      <w:r w:rsidR="00B74E4F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3</w:t>
      </w:r>
    </w:p>
    <w:p w14:paraId="70C33930" w14:textId="77777777" w:rsidR="007572DC" w:rsidRPr="00C441F9" w:rsidRDefault="00A707E7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    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O</w:t>
      </w:r>
      <w:r w:rsidR="007572D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d 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7</w:t>
      </w:r>
      <w:r w:rsidR="00D57F13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00</w:t>
      </w:r>
      <w:r w:rsidR="00D57F13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ure do 8.0</w:t>
      </w:r>
      <w:r w:rsidR="009C666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7572D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ure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in</w:t>
      </w:r>
    </w:p>
    <w:p w14:paraId="0C75E3CC" w14:textId="77777777" w:rsidR="007572DC" w:rsidRPr="00C441F9" w:rsidRDefault="00A707E7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    </w:t>
      </w:r>
      <w:r w:rsidR="009C666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od </w:t>
      </w:r>
      <w:r w:rsidR="00770EF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1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4</w:t>
      </w:r>
      <w:r w:rsidR="00770EF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08518D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00 ure do 1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6</w:t>
      </w:r>
      <w:r w:rsidR="00DF1769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BB33AE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DF1769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7572D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ure.</w:t>
      </w:r>
    </w:p>
    <w:p w14:paraId="21B0B83E" w14:textId="77777777" w:rsidR="007572DC" w:rsidRPr="00A707E7" w:rsidRDefault="007572DC" w:rsidP="00346603">
      <w:pPr>
        <w:ind w:left="-567" w:right="-486"/>
        <w:jc w:val="center"/>
        <w:rPr>
          <w:rFonts w:ascii="Trebuchet MS" w:hAnsi="Trebuchet MS" w:cs="Arial"/>
        </w:rPr>
      </w:pPr>
    </w:p>
    <w:p w14:paraId="1398DFAB" w14:textId="77777777" w:rsidR="007572DC" w:rsidRPr="00C441F9" w:rsidRDefault="00A707E7" w:rsidP="00346603">
      <w:pPr>
        <w:shd w:val="clear" w:color="auto" w:fill="D6E3BC" w:themeFill="accent3" w:themeFillTint="66"/>
        <w:ind w:left="-567" w:right="-486"/>
        <w:jc w:val="center"/>
        <w:rPr>
          <w:rFonts w:ascii="Trebuchet MS" w:hAnsi="Trebuchet MS" w:cs="Arial"/>
          <w:color w:val="403152" w:themeColor="accent4" w:themeShade="80"/>
          <w:sz w:val="32"/>
          <w:szCs w:val="32"/>
        </w:rPr>
      </w:pPr>
      <w:r w:rsidRPr="00C441F9">
        <w:rPr>
          <w:rFonts w:ascii="Trebuchet MS" w:hAnsi="Trebuchet MS" w:cs="Arial"/>
          <w:color w:val="403152" w:themeColor="accent4" w:themeShade="80"/>
          <w:sz w:val="32"/>
          <w:szCs w:val="32"/>
        </w:rPr>
        <w:t xml:space="preserve">         </w:t>
      </w:r>
      <w:r w:rsidR="007572DC" w:rsidRPr="00C441F9">
        <w:rPr>
          <w:rFonts w:ascii="Trebuchet MS" w:hAnsi="Trebuchet MS" w:cs="Arial"/>
          <w:color w:val="403152" w:themeColor="accent4" w:themeShade="80"/>
          <w:sz w:val="32"/>
          <w:szCs w:val="32"/>
        </w:rPr>
        <w:t>KJE?</w:t>
      </w:r>
    </w:p>
    <w:p w14:paraId="6AC95EFD" w14:textId="77777777" w:rsidR="001B61A5" w:rsidRPr="00C441F9" w:rsidRDefault="00A707E7" w:rsidP="00B74E4F">
      <w:pPr>
        <w:ind w:left="-567" w:right="-486"/>
        <w:jc w:val="center"/>
        <w:rPr>
          <w:rFonts w:ascii="Trebuchet MS" w:hAnsi="Trebuchet MS" w:cs="Arial"/>
          <w:b/>
          <w:color w:val="403152" w:themeColor="accent4" w:themeShade="80"/>
          <w:sz w:val="32"/>
          <w:szCs w:val="32"/>
        </w:rPr>
      </w:pPr>
      <w:r w:rsidRPr="00C441F9">
        <w:rPr>
          <w:rFonts w:ascii="Trebuchet MS" w:hAnsi="Trebuchet MS" w:cs="Arial"/>
          <w:b/>
          <w:color w:val="403152" w:themeColor="accent4" w:themeShade="80"/>
          <w:sz w:val="32"/>
          <w:szCs w:val="32"/>
        </w:rPr>
        <w:t xml:space="preserve">         </w:t>
      </w:r>
      <w:r w:rsidR="00B74E4F">
        <w:rPr>
          <w:rFonts w:ascii="Trebuchet MS" w:hAnsi="Trebuchet MS" w:cs="Arial"/>
          <w:b/>
          <w:color w:val="403152" w:themeColor="accent4" w:themeShade="80"/>
          <w:sz w:val="32"/>
          <w:szCs w:val="32"/>
        </w:rPr>
        <w:t>Pri gasilskem domu v Škocjanu.</w:t>
      </w:r>
    </w:p>
    <w:p w14:paraId="4A4DEEC5" w14:textId="77777777" w:rsidR="007572DC" w:rsidRPr="00CC196B" w:rsidRDefault="007572DC" w:rsidP="00346603">
      <w:pPr>
        <w:ind w:left="-567" w:right="-486"/>
        <w:jc w:val="center"/>
        <w:rPr>
          <w:rFonts w:ascii="Trebuchet MS" w:hAnsi="Trebuchet MS" w:cs="Arial"/>
          <w:sz w:val="20"/>
          <w:szCs w:val="32"/>
        </w:rPr>
      </w:pPr>
    </w:p>
    <w:p w14:paraId="2ACDD3E9" w14:textId="77777777" w:rsidR="00A707E7" w:rsidRPr="00A707E7" w:rsidRDefault="00A707E7" w:rsidP="00346603">
      <w:pPr>
        <w:ind w:left="-567" w:right="-486"/>
        <w:jc w:val="center"/>
        <w:rPr>
          <w:rFonts w:ascii="Trebuchet MS" w:hAnsi="Trebuchet MS" w:cs="Arial"/>
          <w:sz w:val="32"/>
          <w:szCs w:val="32"/>
        </w:rPr>
      </w:pPr>
      <w:r w:rsidRPr="00A707E7">
        <w:rPr>
          <w:rFonts w:ascii="Trebuchet MS" w:hAnsi="Trebuchet MS" w:cs="Arial"/>
          <w:sz w:val="32"/>
          <w:szCs w:val="32"/>
        </w:rPr>
        <w:t xml:space="preserve">    </w:t>
      </w:r>
    </w:p>
    <w:p w14:paraId="35474B0A" w14:textId="77777777" w:rsidR="00824054" w:rsidRPr="002F203F" w:rsidRDefault="00A707E7" w:rsidP="00346603">
      <w:pPr>
        <w:shd w:val="clear" w:color="auto" w:fill="D6E3BC" w:themeFill="accent3" w:themeFillTint="66"/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32"/>
          <w:szCs w:val="32"/>
        </w:rPr>
      </w:pPr>
      <w:r w:rsidRPr="00A707E7">
        <w:rPr>
          <w:rFonts w:ascii="Trebuchet MS" w:hAnsi="Trebuchet MS" w:cs="Arial"/>
          <w:sz w:val="32"/>
          <w:szCs w:val="32"/>
        </w:rPr>
        <w:t xml:space="preserve">     </w:t>
      </w:r>
      <w:r w:rsidR="001B61A5">
        <w:rPr>
          <w:rFonts w:ascii="Trebuchet MS" w:hAnsi="Trebuchet MS" w:cs="Arial"/>
          <w:sz w:val="32"/>
          <w:szCs w:val="32"/>
        </w:rPr>
        <w:t xml:space="preserve">        </w:t>
      </w:r>
      <w:r w:rsidR="000078C3" w:rsidRPr="00C441F9">
        <w:rPr>
          <w:rFonts w:ascii="Trebuchet MS" w:hAnsi="Trebuchet MS" w:cs="Arial"/>
          <w:b/>
          <w:color w:val="17365D" w:themeColor="text2" w:themeShade="BF"/>
          <w:sz w:val="32"/>
          <w:szCs w:val="32"/>
        </w:rPr>
        <w:t xml:space="preserve">POMEMBNO </w:t>
      </w:r>
      <w:r w:rsidR="000078C3" w:rsidRPr="00C441F9">
        <w:rPr>
          <w:rFonts w:ascii="Trebuchet MS" w:hAnsi="Trebuchet MS" w:cs="Arial"/>
          <w:b/>
          <w:color w:val="17365D" w:themeColor="text2" w:themeShade="BF"/>
          <w:sz w:val="32"/>
          <w:szCs w:val="32"/>
        </w:rPr>
        <w:sym w:font="Wingdings" w:char="F04A"/>
      </w:r>
    </w:p>
    <w:p w14:paraId="0B169DB8" w14:textId="1F797773" w:rsidR="002F203F" w:rsidRPr="00346603" w:rsidRDefault="002F203F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6"/>
          <w:szCs w:val="26"/>
        </w:rPr>
      </w:pPr>
      <w:r w:rsidRPr="00346603">
        <w:rPr>
          <w:rFonts w:ascii="Trebuchet MS" w:hAnsi="Trebuchet MS" w:cs="Arial"/>
          <w:b/>
          <w:color w:val="17365D" w:themeColor="text2" w:themeShade="BF"/>
          <w:sz w:val="26"/>
          <w:szCs w:val="26"/>
        </w:rPr>
        <w:t xml:space="preserve">Prosimo, da papir doma </w:t>
      </w:r>
      <w:r w:rsidRPr="00346603">
        <w:rPr>
          <w:rFonts w:ascii="Trebuchet MS" w:hAnsi="Trebuchet MS" w:cs="Arial"/>
          <w:b/>
          <w:color w:val="17365D" w:themeColor="text2" w:themeShade="BF"/>
          <w:sz w:val="26"/>
          <w:szCs w:val="26"/>
          <w:u w:val="single"/>
        </w:rPr>
        <w:t>zvežete</w:t>
      </w:r>
      <w:r w:rsidRPr="00346603">
        <w:rPr>
          <w:rFonts w:ascii="Trebuchet MS" w:hAnsi="Trebuchet MS" w:cs="Arial"/>
          <w:b/>
          <w:color w:val="17365D" w:themeColor="text2" w:themeShade="BF"/>
          <w:sz w:val="26"/>
          <w:szCs w:val="26"/>
        </w:rPr>
        <w:t>.</w:t>
      </w:r>
      <w:r w:rsidR="00BB33AE">
        <w:rPr>
          <w:rFonts w:ascii="Trebuchet MS" w:hAnsi="Trebuchet MS" w:cs="Arial"/>
          <w:b/>
          <w:color w:val="17365D" w:themeColor="text2" w:themeShade="BF"/>
          <w:sz w:val="26"/>
          <w:szCs w:val="26"/>
        </w:rPr>
        <w:t xml:space="preserve"> Papir bomo tehtali ob prevzemu.</w:t>
      </w:r>
      <w:r w:rsidRPr="00346603">
        <w:rPr>
          <w:rFonts w:ascii="Trebuchet MS" w:hAnsi="Trebuchet MS" w:cs="Arial"/>
          <w:b/>
          <w:color w:val="17365D" w:themeColor="text2" w:themeShade="BF"/>
          <w:sz w:val="26"/>
          <w:szCs w:val="26"/>
        </w:rPr>
        <w:t xml:space="preserve"> Ob prihodu povejte ali je za vrtec ali šolo (navedite razred). Papir</w:t>
      </w:r>
      <w:r w:rsidR="00CD73AF" w:rsidRPr="00346603">
        <w:rPr>
          <w:rFonts w:ascii="Trebuchet MS" w:hAnsi="Trebuchet MS" w:cs="Arial"/>
          <w:b/>
          <w:color w:val="17365D" w:themeColor="text2" w:themeShade="BF"/>
          <w:sz w:val="26"/>
          <w:szCs w:val="26"/>
        </w:rPr>
        <w:t xml:space="preserve"> in karton se bo zbiral ločeno. Sredstva bodo namenjena šoli, vrtcu in učencem 9. razreda, ki zbirajo denar za valeto.</w:t>
      </w:r>
    </w:p>
    <w:p w14:paraId="7DAD6293" w14:textId="77777777" w:rsidR="00824054" w:rsidRPr="00346603" w:rsidRDefault="00824054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8"/>
          <w:szCs w:val="28"/>
        </w:rPr>
      </w:pPr>
    </w:p>
    <w:p w14:paraId="7FAB8D38" w14:textId="77777777" w:rsidR="00F54E2B" w:rsidRPr="00C441F9" w:rsidRDefault="00F54E2B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</w:rPr>
      </w:pPr>
    </w:p>
    <w:p w14:paraId="7355AC3B" w14:textId="77777777" w:rsidR="00356AFC" w:rsidRPr="00C441F9" w:rsidRDefault="00356AFC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</w:rPr>
      </w:pPr>
      <w:r w:rsidRPr="00C441F9">
        <w:rPr>
          <w:rFonts w:ascii="Trebuchet MS" w:hAnsi="Trebuchet MS" w:cs="Arial"/>
          <w:b/>
          <w:color w:val="17365D" w:themeColor="text2" w:themeShade="BF"/>
        </w:rPr>
        <w:t>HVALA</w:t>
      </w:r>
      <w:r w:rsidR="00824054" w:rsidRPr="00C441F9">
        <w:rPr>
          <w:rFonts w:ascii="Trebuchet MS" w:hAnsi="Trebuchet MS" w:cs="Arial"/>
          <w:b/>
          <w:color w:val="17365D" w:themeColor="text2" w:themeShade="BF"/>
        </w:rPr>
        <w:t xml:space="preserve"> ZA VAŠ PRISPEVEK</w:t>
      </w:r>
      <w:r w:rsidRPr="00C441F9">
        <w:rPr>
          <w:rFonts w:ascii="Trebuchet MS" w:hAnsi="Trebuchet MS" w:cs="Arial"/>
          <w:b/>
          <w:color w:val="17365D" w:themeColor="text2" w:themeShade="BF"/>
        </w:rPr>
        <w:t>!</w:t>
      </w:r>
    </w:p>
    <w:p w14:paraId="38BD3C42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4EBD8E50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590960D6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57D4E069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1CB200DA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73D76377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290FB5E2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5AC15712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463641AE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2A827885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6A5644A8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0A94BFAB" w14:textId="77777777" w:rsidR="00F54E2B" w:rsidRPr="00C441F9" w:rsidRDefault="00F54E2B" w:rsidP="00346603">
      <w:pPr>
        <w:ind w:left="-567" w:right="-486"/>
        <w:jc w:val="both"/>
        <w:rPr>
          <w:rFonts w:ascii="Trebuchet MS" w:hAnsi="Trebuchet MS" w:cs="Arial"/>
          <w:b/>
          <w:color w:val="17365D" w:themeColor="text2" w:themeShade="BF"/>
          <w:sz w:val="16"/>
        </w:rPr>
      </w:pPr>
    </w:p>
    <w:tbl>
      <w:tblPr>
        <w:tblStyle w:val="Tabelamrea"/>
        <w:tblW w:w="10410" w:type="dxa"/>
        <w:tblInd w:w="-325" w:type="dxa"/>
        <w:tblLook w:val="04A0" w:firstRow="1" w:lastRow="0" w:firstColumn="1" w:lastColumn="0" w:noHBand="0" w:noVBand="1"/>
      </w:tblPr>
      <w:tblGrid>
        <w:gridCol w:w="10410"/>
      </w:tblGrid>
      <w:tr w:rsidR="00C441F9" w:rsidRPr="00C441F9" w14:paraId="4B8D61F7" w14:textId="77777777" w:rsidTr="00A57B52">
        <w:trPr>
          <w:trHeight w:val="179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0789C669" w14:textId="77777777" w:rsidR="001B61A5" w:rsidRPr="00C441F9" w:rsidRDefault="00346603" w:rsidP="00346603">
            <w:pPr>
              <w:ind w:right="-486"/>
              <w:jc w:val="center"/>
              <w:rPr>
                <w:rFonts w:ascii="Trebuchet MS" w:hAnsi="Trebuchet MS" w:cs="Arial"/>
                <w:b/>
                <w:i/>
                <w:color w:val="17365D" w:themeColor="text2" w:themeShade="BF"/>
              </w:rPr>
            </w:pPr>
            <w:r>
              <w:rPr>
                <w:rFonts w:ascii="Trebuchet MS" w:hAnsi="Trebuchet MS" w:cs="Arial"/>
                <w:b/>
                <w:i/>
                <w:color w:val="17365D" w:themeColor="text2" w:themeShade="BF"/>
              </w:rPr>
              <w:t xml:space="preserve">                                                                          </w:t>
            </w:r>
            <w:r w:rsidR="001B61A5" w:rsidRPr="00C441F9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 xml:space="preserve">Tim zdrave šole in </w:t>
            </w:r>
            <w:r w:rsidR="00F66381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 xml:space="preserve">učenci </w:t>
            </w:r>
            <w:r w:rsidR="001B61A5" w:rsidRPr="00C441F9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>9. razred</w:t>
            </w:r>
            <w:r w:rsidR="00F66381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>a</w:t>
            </w:r>
          </w:p>
        </w:tc>
      </w:tr>
    </w:tbl>
    <w:p w14:paraId="09F426F0" w14:textId="77777777" w:rsidR="000B5600" w:rsidRPr="00032758" w:rsidRDefault="000B5600" w:rsidP="00346603">
      <w:pPr>
        <w:ind w:left="-567" w:right="-486"/>
        <w:rPr>
          <w:rFonts w:ascii="Trebuchet MS" w:hAnsi="Trebuchet MS" w:cs="Arial"/>
          <w:i/>
          <w:sz w:val="2"/>
          <w:szCs w:val="2"/>
        </w:rPr>
      </w:pPr>
    </w:p>
    <w:sectPr w:rsidR="000B5600" w:rsidRPr="00032758" w:rsidSect="00032758">
      <w:headerReference w:type="first" r:id="rId10"/>
      <w:footerReference w:type="first" r:id="rId11"/>
      <w:pgSz w:w="11906" w:h="16838"/>
      <w:pgMar w:top="1079" w:right="1106" w:bottom="426" w:left="108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D25D" w14:textId="77777777" w:rsidR="008147D1" w:rsidRDefault="008147D1" w:rsidP="009D59C1">
      <w:r>
        <w:separator/>
      </w:r>
    </w:p>
  </w:endnote>
  <w:endnote w:type="continuationSeparator" w:id="0">
    <w:p w14:paraId="66C47CE2" w14:textId="77777777" w:rsidR="008147D1" w:rsidRDefault="008147D1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2FCF" w14:textId="77777777" w:rsidR="00CC196B" w:rsidRDefault="00CC196B">
    <w:pPr>
      <w:pStyle w:val="Noga"/>
    </w:pPr>
    <w:r>
      <w:rPr>
        <w:rFonts w:cstheme="minorHAnsi"/>
        <w:noProof/>
        <w:color w:val="0070C0"/>
      </w:rPr>
      <w:drawing>
        <wp:anchor distT="0" distB="0" distL="114300" distR="114300" simplePos="0" relativeHeight="251663872" behindDoc="0" locked="0" layoutInCell="1" allowOverlap="1" wp14:anchorId="44ECDF93" wp14:editId="4E49E870">
          <wp:simplePos x="0" y="0"/>
          <wp:positionH relativeFrom="margin">
            <wp:posOffset>2006600</wp:posOffset>
          </wp:positionH>
          <wp:positionV relativeFrom="bottomMargin">
            <wp:posOffset>-6350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F08F" w14:textId="77777777" w:rsidR="008147D1" w:rsidRDefault="008147D1" w:rsidP="009D59C1">
      <w:r>
        <w:separator/>
      </w:r>
    </w:p>
  </w:footnote>
  <w:footnote w:type="continuationSeparator" w:id="0">
    <w:p w14:paraId="003587F9" w14:textId="77777777" w:rsidR="008147D1" w:rsidRDefault="008147D1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B21C" w14:textId="77777777" w:rsidR="00824054" w:rsidRDefault="00654266" w:rsidP="00824054">
    <w:pPr>
      <w:pStyle w:val="Glava"/>
      <w:jc w:val="center"/>
      <w:rPr>
        <w:b/>
        <w:sz w:val="16"/>
        <w:szCs w:val="16"/>
      </w:rPr>
    </w:pPr>
    <w:r>
      <w:tab/>
    </w:r>
    <w:r>
      <w:rPr>
        <w:noProof/>
        <w:sz w:val="16"/>
        <w:szCs w:val="16"/>
      </w:rPr>
      <w:drawing>
        <wp:anchor distT="0" distB="0" distL="114300" distR="114300" simplePos="0" relativeHeight="251661824" behindDoc="0" locked="0" layoutInCell="1" allowOverlap="1" wp14:anchorId="45A82500" wp14:editId="5EA038C8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 wp14:anchorId="43AF2AF2" wp14:editId="320F5B09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5080" b="0"/>
          <wp:wrapSquare wrapText="bothSides"/>
          <wp:docPr id="6" name="Slika 4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LOGO_OS Skocj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4054" w:rsidRPr="004501B3">
      <w:rPr>
        <w:noProof/>
        <w:sz w:val="16"/>
        <w:szCs w:val="16"/>
      </w:rPr>
      <w:drawing>
        <wp:anchor distT="0" distB="0" distL="114300" distR="114300" simplePos="0" relativeHeight="251666944" behindDoc="0" locked="0" layoutInCell="1" allowOverlap="1" wp14:anchorId="122428F0" wp14:editId="1043294D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054" w:rsidRPr="004501B3">
      <w:rPr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 wp14:anchorId="7B942598" wp14:editId="7D732204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5" name="Slika 5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054" w:rsidRPr="004501B3">
      <w:rPr>
        <w:b/>
        <w:sz w:val="16"/>
        <w:szCs w:val="16"/>
      </w:rPr>
      <w:t>OSNOVNA ŠOLA FRANA METELKA ŠKOCJAN</w:t>
    </w:r>
    <w:r w:rsidR="00824054">
      <w:rPr>
        <w:b/>
        <w:sz w:val="16"/>
        <w:szCs w:val="16"/>
      </w:rPr>
      <w:t xml:space="preserve">, PODRUŽNICA Bučka </w:t>
    </w:r>
  </w:p>
  <w:p w14:paraId="653EB85F" w14:textId="77777777" w:rsidR="00824054" w:rsidRDefault="00824054" w:rsidP="00824054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5" w:history="1"/>
  </w:p>
  <w:p w14:paraId="3233EEBA" w14:textId="77777777" w:rsidR="00824054" w:rsidRDefault="00824054" w:rsidP="00824054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14:paraId="0D5A23B9" w14:textId="77777777" w:rsidR="00824054" w:rsidRDefault="00824054" w:rsidP="00824054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6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14:paraId="561934FD" w14:textId="77777777" w:rsidR="00CC196B" w:rsidRDefault="00CC196B" w:rsidP="00824054">
    <w:pPr>
      <w:tabs>
        <w:tab w:val="center" w:pos="4536"/>
        <w:tab w:val="right" w:pos="9072"/>
      </w:tabs>
      <w:jc w:val="center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   </w:t>
    </w:r>
  </w:p>
  <w:p w14:paraId="2012C460" w14:textId="77777777" w:rsidR="00824054" w:rsidRPr="00753885" w:rsidRDefault="00824054" w:rsidP="00824054">
    <w:pPr>
      <w:pStyle w:val="Glava"/>
      <w:rPr>
        <w:rFonts w:ascii="Segoe Script" w:hAnsi="Segoe Script"/>
        <w:b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</w:t>
    </w: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14:paraId="0B045106" w14:textId="77777777" w:rsidR="00654266" w:rsidRPr="00CC196B" w:rsidRDefault="00654266" w:rsidP="00CC196B">
    <w:pPr>
      <w:pStyle w:val="Glava"/>
      <w:rPr>
        <w:rFonts w:ascii="Lucida Handwriting" w:hAnsi="Lucida Handwriting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36E8"/>
    <w:multiLevelType w:val="hybridMultilevel"/>
    <w:tmpl w:val="292E2996"/>
    <w:lvl w:ilvl="0" w:tplc="DDC6B556">
      <w:start w:val="1"/>
      <w:numFmt w:val="decimal"/>
      <w:lvlText w:val="%1."/>
      <w:lvlJc w:val="left"/>
      <w:pPr>
        <w:ind w:left="687" w:hanging="72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047" w:hanging="360"/>
      </w:pPr>
    </w:lvl>
    <w:lvl w:ilvl="2" w:tplc="0424001B" w:tentative="1">
      <w:start w:val="1"/>
      <w:numFmt w:val="lowerRoman"/>
      <w:lvlText w:val="%3."/>
      <w:lvlJc w:val="right"/>
      <w:pPr>
        <w:ind w:left="1767" w:hanging="180"/>
      </w:pPr>
    </w:lvl>
    <w:lvl w:ilvl="3" w:tplc="0424000F" w:tentative="1">
      <w:start w:val="1"/>
      <w:numFmt w:val="decimal"/>
      <w:lvlText w:val="%4."/>
      <w:lvlJc w:val="left"/>
      <w:pPr>
        <w:ind w:left="2487" w:hanging="360"/>
      </w:pPr>
    </w:lvl>
    <w:lvl w:ilvl="4" w:tplc="04240019" w:tentative="1">
      <w:start w:val="1"/>
      <w:numFmt w:val="lowerLetter"/>
      <w:lvlText w:val="%5."/>
      <w:lvlJc w:val="left"/>
      <w:pPr>
        <w:ind w:left="3207" w:hanging="360"/>
      </w:pPr>
    </w:lvl>
    <w:lvl w:ilvl="5" w:tplc="0424001B" w:tentative="1">
      <w:start w:val="1"/>
      <w:numFmt w:val="lowerRoman"/>
      <w:lvlText w:val="%6."/>
      <w:lvlJc w:val="right"/>
      <w:pPr>
        <w:ind w:left="3927" w:hanging="180"/>
      </w:pPr>
    </w:lvl>
    <w:lvl w:ilvl="6" w:tplc="0424000F" w:tentative="1">
      <w:start w:val="1"/>
      <w:numFmt w:val="decimal"/>
      <w:lvlText w:val="%7."/>
      <w:lvlJc w:val="left"/>
      <w:pPr>
        <w:ind w:left="4647" w:hanging="360"/>
      </w:pPr>
    </w:lvl>
    <w:lvl w:ilvl="7" w:tplc="04240019" w:tentative="1">
      <w:start w:val="1"/>
      <w:numFmt w:val="lowerLetter"/>
      <w:lvlText w:val="%8."/>
      <w:lvlJc w:val="left"/>
      <w:pPr>
        <w:ind w:left="5367" w:hanging="360"/>
      </w:pPr>
    </w:lvl>
    <w:lvl w:ilvl="8" w:tplc="0424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" w15:restartNumberingAfterBreak="0">
    <w:nsid w:val="68640780"/>
    <w:multiLevelType w:val="hybridMultilevel"/>
    <w:tmpl w:val="101C6406"/>
    <w:lvl w:ilvl="0" w:tplc="976EF4B2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67" w:hanging="360"/>
      </w:pPr>
    </w:lvl>
    <w:lvl w:ilvl="2" w:tplc="0424001B" w:tentative="1">
      <w:start w:val="1"/>
      <w:numFmt w:val="lowerRoman"/>
      <w:lvlText w:val="%3."/>
      <w:lvlJc w:val="right"/>
      <w:pPr>
        <w:ind w:left="2487" w:hanging="180"/>
      </w:pPr>
    </w:lvl>
    <w:lvl w:ilvl="3" w:tplc="0424000F" w:tentative="1">
      <w:start w:val="1"/>
      <w:numFmt w:val="decimal"/>
      <w:lvlText w:val="%4."/>
      <w:lvlJc w:val="left"/>
      <w:pPr>
        <w:ind w:left="3207" w:hanging="360"/>
      </w:pPr>
    </w:lvl>
    <w:lvl w:ilvl="4" w:tplc="04240019" w:tentative="1">
      <w:start w:val="1"/>
      <w:numFmt w:val="lowerLetter"/>
      <w:lvlText w:val="%5."/>
      <w:lvlJc w:val="left"/>
      <w:pPr>
        <w:ind w:left="3927" w:hanging="360"/>
      </w:pPr>
    </w:lvl>
    <w:lvl w:ilvl="5" w:tplc="0424001B" w:tentative="1">
      <w:start w:val="1"/>
      <w:numFmt w:val="lowerRoman"/>
      <w:lvlText w:val="%6."/>
      <w:lvlJc w:val="right"/>
      <w:pPr>
        <w:ind w:left="4647" w:hanging="180"/>
      </w:pPr>
    </w:lvl>
    <w:lvl w:ilvl="6" w:tplc="0424000F" w:tentative="1">
      <w:start w:val="1"/>
      <w:numFmt w:val="decimal"/>
      <w:lvlText w:val="%7."/>
      <w:lvlJc w:val="left"/>
      <w:pPr>
        <w:ind w:left="5367" w:hanging="360"/>
      </w:pPr>
    </w:lvl>
    <w:lvl w:ilvl="7" w:tplc="04240019" w:tentative="1">
      <w:start w:val="1"/>
      <w:numFmt w:val="lowerLetter"/>
      <w:lvlText w:val="%8."/>
      <w:lvlJc w:val="left"/>
      <w:pPr>
        <w:ind w:left="6087" w:hanging="360"/>
      </w:pPr>
    </w:lvl>
    <w:lvl w:ilvl="8" w:tplc="0424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21"/>
    <w:rsid w:val="000078C3"/>
    <w:rsid w:val="0001759A"/>
    <w:rsid w:val="00032758"/>
    <w:rsid w:val="00050BC7"/>
    <w:rsid w:val="000630B4"/>
    <w:rsid w:val="0008518D"/>
    <w:rsid w:val="000B5600"/>
    <w:rsid w:val="00100C9D"/>
    <w:rsid w:val="001368B6"/>
    <w:rsid w:val="0014564E"/>
    <w:rsid w:val="00180F3F"/>
    <w:rsid w:val="001A3BF4"/>
    <w:rsid w:val="001B61A5"/>
    <w:rsid w:val="001C027C"/>
    <w:rsid w:val="001F4807"/>
    <w:rsid w:val="00213586"/>
    <w:rsid w:val="0022488E"/>
    <w:rsid w:val="00246C1B"/>
    <w:rsid w:val="00246C8A"/>
    <w:rsid w:val="002525C3"/>
    <w:rsid w:val="002703A0"/>
    <w:rsid w:val="002F203F"/>
    <w:rsid w:val="0031029E"/>
    <w:rsid w:val="003371D3"/>
    <w:rsid w:val="00344B4C"/>
    <w:rsid w:val="00346603"/>
    <w:rsid w:val="0035124E"/>
    <w:rsid w:val="00356AFC"/>
    <w:rsid w:val="00370E52"/>
    <w:rsid w:val="0039270E"/>
    <w:rsid w:val="0039279A"/>
    <w:rsid w:val="00393D52"/>
    <w:rsid w:val="003C541D"/>
    <w:rsid w:val="003D6A4A"/>
    <w:rsid w:val="003F5014"/>
    <w:rsid w:val="004709BE"/>
    <w:rsid w:val="0047262F"/>
    <w:rsid w:val="004910B3"/>
    <w:rsid w:val="004B1B9B"/>
    <w:rsid w:val="00523160"/>
    <w:rsid w:val="005404E5"/>
    <w:rsid w:val="0054644B"/>
    <w:rsid w:val="005A2129"/>
    <w:rsid w:val="005B0B56"/>
    <w:rsid w:val="005C15E8"/>
    <w:rsid w:val="005F5A8B"/>
    <w:rsid w:val="00654266"/>
    <w:rsid w:val="006641DA"/>
    <w:rsid w:val="00692C57"/>
    <w:rsid w:val="00692F74"/>
    <w:rsid w:val="00695CE2"/>
    <w:rsid w:val="006A136B"/>
    <w:rsid w:val="006A4ECB"/>
    <w:rsid w:val="006C2B7C"/>
    <w:rsid w:val="006E01E7"/>
    <w:rsid w:val="00733A0E"/>
    <w:rsid w:val="00750A8B"/>
    <w:rsid w:val="007572DC"/>
    <w:rsid w:val="0076380C"/>
    <w:rsid w:val="00770EF4"/>
    <w:rsid w:val="007737C2"/>
    <w:rsid w:val="00786757"/>
    <w:rsid w:val="007B4F2D"/>
    <w:rsid w:val="007C04FD"/>
    <w:rsid w:val="007C2E9F"/>
    <w:rsid w:val="007D4694"/>
    <w:rsid w:val="007D5573"/>
    <w:rsid w:val="007E6514"/>
    <w:rsid w:val="0080075D"/>
    <w:rsid w:val="00800E24"/>
    <w:rsid w:val="00805F23"/>
    <w:rsid w:val="008147D1"/>
    <w:rsid w:val="00822525"/>
    <w:rsid w:val="00824054"/>
    <w:rsid w:val="008243FA"/>
    <w:rsid w:val="00850A0A"/>
    <w:rsid w:val="00855DCB"/>
    <w:rsid w:val="00877E77"/>
    <w:rsid w:val="00893F32"/>
    <w:rsid w:val="008E1F15"/>
    <w:rsid w:val="00904ABA"/>
    <w:rsid w:val="0092772C"/>
    <w:rsid w:val="00935CFC"/>
    <w:rsid w:val="00936258"/>
    <w:rsid w:val="00942290"/>
    <w:rsid w:val="0095074A"/>
    <w:rsid w:val="00956955"/>
    <w:rsid w:val="009703E1"/>
    <w:rsid w:val="00971498"/>
    <w:rsid w:val="009B2FCD"/>
    <w:rsid w:val="009C404B"/>
    <w:rsid w:val="009C6664"/>
    <w:rsid w:val="009D59C1"/>
    <w:rsid w:val="009D5A21"/>
    <w:rsid w:val="00A03F07"/>
    <w:rsid w:val="00A5423F"/>
    <w:rsid w:val="00A657BF"/>
    <w:rsid w:val="00A6625E"/>
    <w:rsid w:val="00A707E7"/>
    <w:rsid w:val="00A934F7"/>
    <w:rsid w:val="00AD6B94"/>
    <w:rsid w:val="00AE11FA"/>
    <w:rsid w:val="00B17973"/>
    <w:rsid w:val="00B22006"/>
    <w:rsid w:val="00B74E4F"/>
    <w:rsid w:val="00B854A0"/>
    <w:rsid w:val="00BB33AE"/>
    <w:rsid w:val="00BC2817"/>
    <w:rsid w:val="00BD517C"/>
    <w:rsid w:val="00BE31BE"/>
    <w:rsid w:val="00BE68D6"/>
    <w:rsid w:val="00BF4983"/>
    <w:rsid w:val="00BF7A34"/>
    <w:rsid w:val="00C04996"/>
    <w:rsid w:val="00C26526"/>
    <w:rsid w:val="00C441F9"/>
    <w:rsid w:val="00C64532"/>
    <w:rsid w:val="00CC0C1B"/>
    <w:rsid w:val="00CC196B"/>
    <w:rsid w:val="00CD73AF"/>
    <w:rsid w:val="00D41DCA"/>
    <w:rsid w:val="00D4343C"/>
    <w:rsid w:val="00D57F13"/>
    <w:rsid w:val="00D72292"/>
    <w:rsid w:val="00D9698D"/>
    <w:rsid w:val="00DA51DB"/>
    <w:rsid w:val="00DD4DB9"/>
    <w:rsid w:val="00DF1769"/>
    <w:rsid w:val="00E07F0A"/>
    <w:rsid w:val="00E643CE"/>
    <w:rsid w:val="00E76377"/>
    <w:rsid w:val="00E87B66"/>
    <w:rsid w:val="00E94850"/>
    <w:rsid w:val="00EC20B6"/>
    <w:rsid w:val="00F02A50"/>
    <w:rsid w:val="00F2231C"/>
    <w:rsid w:val="00F54E2B"/>
    <w:rsid w:val="00F60E24"/>
    <w:rsid w:val="00F61DAD"/>
    <w:rsid w:val="00F66381"/>
    <w:rsid w:val="00F93335"/>
    <w:rsid w:val="00F93E6F"/>
    <w:rsid w:val="00FB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3B16D"/>
  <w15:docId w15:val="{56A37D02-F1B6-4BB1-8F57-60F8AC76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table" w:styleId="Tabelamrea">
    <w:name w:val="Table Grid"/>
    <w:basedOn w:val="Navadnatabela"/>
    <w:rsid w:val="00F9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0A0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B6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os-skocjan@guest.arnes.si" TargetMode="External"/><Relationship Id="rId5" Type="http://schemas.openxmlformats.org/officeDocument/2006/relationships/hyperlink" Target="http://www.os-skocjan.si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231D-3273-4BF8-93F8-30F70466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 FRANA METELKA ŠKOCJAN</vt:lpstr>
      <vt:lpstr>OSNOVNA ŠOLA FRANA METELKA ŠKOCJAN</vt:lpstr>
    </vt:vector>
  </TitlesOfParts>
  <Company>MSS</Company>
  <LinksUpToDate>false</LinksUpToDate>
  <CharactersWithSpaces>775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Irena Hočevar</cp:lastModifiedBy>
  <cp:revision>2</cp:revision>
  <cp:lastPrinted>2019-10-14T13:24:00Z</cp:lastPrinted>
  <dcterms:created xsi:type="dcterms:W3CDTF">2023-09-24T16:51:00Z</dcterms:created>
  <dcterms:modified xsi:type="dcterms:W3CDTF">2023-09-24T16:51:00Z</dcterms:modified>
</cp:coreProperties>
</file>