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25DA" w:rsidRPr="0055015F" w:rsidRDefault="00B86FAC" w:rsidP="00B86FAC">
      <w:pPr>
        <w:tabs>
          <w:tab w:val="center" w:pos="4536"/>
        </w:tabs>
        <w:rPr>
          <w:rFonts w:cstheme="minorHAnsi"/>
          <w:b/>
          <w:sz w:val="24"/>
          <w:szCs w:val="24"/>
        </w:rPr>
      </w:pPr>
      <w:r w:rsidRPr="0055015F">
        <w:rPr>
          <w:b/>
          <w:noProof/>
        </w:rPr>
        <w:drawing>
          <wp:anchor distT="0" distB="0" distL="114300" distR="114300" simplePos="0" relativeHeight="251658240" behindDoc="1" locked="0" layoutInCell="1" allowOverlap="1" wp14:anchorId="44ACDFAB">
            <wp:simplePos x="0" y="0"/>
            <wp:positionH relativeFrom="column">
              <wp:posOffset>1957705</wp:posOffset>
            </wp:positionH>
            <wp:positionV relativeFrom="paragraph">
              <wp:posOffset>-625475</wp:posOffset>
            </wp:positionV>
            <wp:extent cx="997200" cy="1004400"/>
            <wp:effectExtent l="0" t="0" r="0" b="5715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07" t="54756" r="54365" b="12976"/>
                    <a:stretch/>
                  </pic:blipFill>
                  <pic:spPr bwMode="auto">
                    <a:xfrm>
                      <a:off x="0" y="0"/>
                      <a:ext cx="997200" cy="100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015F">
        <w:rPr>
          <w:rFonts w:cstheme="minorHAnsi"/>
          <w:b/>
          <w:sz w:val="24"/>
          <w:szCs w:val="24"/>
        </w:rPr>
        <w:t>P</w:t>
      </w:r>
      <w:r w:rsidR="00E32741" w:rsidRPr="0055015F">
        <w:rPr>
          <w:rFonts w:cstheme="minorHAnsi"/>
          <w:b/>
          <w:sz w:val="24"/>
          <w:szCs w:val="24"/>
        </w:rPr>
        <w:t xml:space="preserve">rojekt </w:t>
      </w:r>
      <w:r w:rsidR="000D256E" w:rsidRPr="0055015F">
        <w:rPr>
          <w:rFonts w:cstheme="minorHAnsi"/>
          <w:b/>
          <w:sz w:val="24"/>
          <w:szCs w:val="24"/>
        </w:rPr>
        <w:t>Od pšeničke do potičke</w:t>
      </w:r>
      <w:r w:rsidRPr="0055015F">
        <w:rPr>
          <w:rFonts w:cstheme="minorHAnsi"/>
          <w:b/>
          <w:sz w:val="24"/>
          <w:szCs w:val="24"/>
        </w:rPr>
        <w:tab/>
      </w:r>
    </w:p>
    <w:p w:rsidR="00B86FAC" w:rsidRPr="00EA5F43" w:rsidRDefault="009C5912" w:rsidP="00B86FAC">
      <w:pPr>
        <w:tabs>
          <w:tab w:val="center" w:pos="4536"/>
        </w:tabs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08CCB42F">
            <wp:simplePos x="0" y="0"/>
            <wp:positionH relativeFrom="margin">
              <wp:align>left</wp:align>
            </wp:positionH>
            <wp:positionV relativeFrom="paragraph">
              <wp:posOffset>139065</wp:posOffset>
            </wp:positionV>
            <wp:extent cx="1443355" cy="1083310"/>
            <wp:effectExtent l="0" t="0" r="4445" b="2540"/>
            <wp:wrapTight wrapText="bothSides">
              <wp:wrapPolygon edited="0">
                <wp:start x="0" y="0"/>
                <wp:lineTo x="0" y="21271"/>
                <wp:lineTo x="21381" y="21271"/>
                <wp:lineTo x="21381" y="0"/>
                <wp:lineTo x="0" y="0"/>
              </wp:wrapPolygon>
            </wp:wrapTight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355" cy="108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6FAC" w:rsidRDefault="00C53227" w:rsidP="000D256E">
      <w:pPr>
        <w:suppressAutoHyphens/>
        <w:autoSpaceDN w:val="0"/>
        <w:spacing w:before="100" w:after="100" w:line="240" w:lineRule="auto"/>
        <w:jc w:val="both"/>
        <w:rPr>
          <w:rFonts w:eastAsia="Times New Roman" w:cstheme="minorHAnsi"/>
          <w:sz w:val="24"/>
          <w:szCs w:val="24"/>
          <w:lang w:eastAsia="sl-SI"/>
        </w:rPr>
      </w:pPr>
      <w:r w:rsidRPr="00EA5F43">
        <w:rPr>
          <w:rFonts w:eastAsia="Times New Roman" w:cstheme="minorHAnsi"/>
          <w:sz w:val="24"/>
          <w:szCs w:val="24"/>
          <w:lang w:eastAsia="sl-SI"/>
        </w:rPr>
        <w:t xml:space="preserve">Z Unesco projektom </w:t>
      </w:r>
      <w:r w:rsidR="000D256E" w:rsidRPr="000D256E">
        <w:rPr>
          <w:rFonts w:eastAsia="Times New Roman" w:cstheme="minorHAnsi"/>
          <w:sz w:val="24"/>
          <w:szCs w:val="24"/>
          <w:lang w:eastAsia="sl-SI"/>
        </w:rPr>
        <w:t xml:space="preserve">Od pšeničke do potičke </w:t>
      </w:r>
      <w:r w:rsidR="000D256E" w:rsidRPr="00EA5F43">
        <w:rPr>
          <w:rFonts w:eastAsia="Times New Roman" w:cstheme="minorHAnsi"/>
          <w:sz w:val="24"/>
          <w:szCs w:val="24"/>
          <w:lang w:eastAsia="sl-SI"/>
        </w:rPr>
        <w:t xml:space="preserve">smo </w:t>
      </w:r>
      <w:r w:rsidR="000D256E" w:rsidRPr="000D256E">
        <w:rPr>
          <w:rFonts w:eastAsia="Times New Roman" w:cstheme="minorHAnsi"/>
          <w:sz w:val="24"/>
          <w:szCs w:val="24"/>
          <w:lang w:eastAsia="sl-SI"/>
        </w:rPr>
        <w:t>žel</w:t>
      </w:r>
      <w:r w:rsidR="000D256E" w:rsidRPr="00EA5F43">
        <w:rPr>
          <w:rFonts w:eastAsia="Times New Roman" w:cstheme="minorHAnsi"/>
          <w:sz w:val="24"/>
          <w:szCs w:val="24"/>
          <w:lang w:eastAsia="sl-SI"/>
        </w:rPr>
        <w:t>eli</w:t>
      </w:r>
      <w:r w:rsidR="000D256E" w:rsidRPr="000D256E">
        <w:rPr>
          <w:rFonts w:eastAsia="Times New Roman" w:cstheme="minorHAnsi"/>
          <w:sz w:val="24"/>
          <w:szCs w:val="24"/>
          <w:lang w:eastAsia="sl-SI"/>
        </w:rPr>
        <w:t xml:space="preserve">, da </w:t>
      </w:r>
      <w:r w:rsidR="000D256E" w:rsidRPr="00EA5F43">
        <w:rPr>
          <w:rFonts w:eastAsia="Times New Roman" w:cstheme="minorHAnsi"/>
          <w:sz w:val="24"/>
          <w:szCs w:val="24"/>
          <w:lang w:eastAsia="sl-SI"/>
        </w:rPr>
        <w:t>bi</w:t>
      </w:r>
      <w:r w:rsidR="00B86FAC">
        <w:rPr>
          <w:rFonts w:eastAsia="Times New Roman" w:cstheme="minorHAnsi"/>
          <w:sz w:val="24"/>
          <w:szCs w:val="24"/>
          <w:lang w:eastAsia="sl-SI"/>
        </w:rPr>
        <w:t xml:space="preserve"> </w:t>
      </w:r>
      <w:r w:rsidR="00641C12">
        <w:rPr>
          <w:rFonts w:eastAsia="Times New Roman" w:cstheme="minorHAnsi"/>
          <w:sz w:val="24"/>
          <w:szCs w:val="24"/>
          <w:lang w:eastAsia="sl-SI"/>
        </w:rPr>
        <w:t xml:space="preserve">se </w:t>
      </w:r>
      <w:r w:rsidR="00B86FAC">
        <w:rPr>
          <w:rFonts w:eastAsia="Times New Roman" w:cstheme="minorHAnsi"/>
          <w:sz w:val="24"/>
          <w:szCs w:val="24"/>
          <w:lang w:eastAsia="sl-SI"/>
        </w:rPr>
        <w:t>učenc</w:t>
      </w:r>
      <w:r w:rsidR="00641C12">
        <w:rPr>
          <w:rFonts w:eastAsia="Times New Roman" w:cstheme="minorHAnsi"/>
          <w:sz w:val="24"/>
          <w:szCs w:val="24"/>
          <w:lang w:eastAsia="sl-SI"/>
        </w:rPr>
        <w:t>i</w:t>
      </w:r>
      <w:r w:rsidR="00B86FAC">
        <w:rPr>
          <w:rFonts w:eastAsia="Times New Roman" w:cstheme="minorHAnsi"/>
          <w:sz w:val="24"/>
          <w:szCs w:val="24"/>
          <w:lang w:eastAsia="sl-SI"/>
        </w:rPr>
        <w:t xml:space="preserve"> povezali z naravo, </w:t>
      </w:r>
      <w:r w:rsidR="00BC04BF">
        <w:rPr>
          <w:rFonts w:eastAsia="Times New Roman" w:cstheme="minorHAnsi"/>
          <w:sz w:val="24"/>
          <w:szCs w:val="24"/>
          <w:lang w:eastAsia="sl-SI"/>
        </w:rPr>
        <w:t xml:space="preserve">se </w:t>
      </w:r>
      <w:r w:rsidR="00B86FAC">
        <w:rPr>
          <w:rFonts w:eastAsia="Times New Roman" w:cstheme="minorHAnsi"/>
          <w:sz w:val="24"/>
          <w:szCs w:val="24"/>
          <w:lang w:eastAsia="sl-SI"/>
        </w:rPr>
        <w:t>navdušili nad opazovanjem narave</w:t>
      </w:r>
      <w:r w:rsidR="000D256E" w:rsidRPr="00EA5F43">
        <w:rPr>
          <w:rFonts w:eastAsia="Times New Roman" w:cstheme="minorHAnsi"/>
          <w:sz w:val="24"/>
          <w:szCs w:val="24"/>
          <w:lang w:eastAsia="sl-SI"/>
        </w:rPr>
        <w:t xml:space="preserve"> </w:t>
      </w:r>
      <w:r w:rsidR="00B86FAC">
        <w:rPr>
          <w:rFonts w:eastAsia="Times New Roman" w:cstheme="minorHAnsi"/>
          <w:sz w:val="24"/>
          <w:szCs w:val="24"/>
          <w:lang w:eastAsia="sl-SI"/>
        </w:rPr>
        <w:t>in</w:t>
      </w:r>
      <w:r w:rsidR="00BC04BF">
        <w:rPr>
          <w:rFonts w:eastAsia="Times New Roman" w:cstheme="minorHAnsi"/>
          <w:sz w:val="24"/>
          <w:szCs w:val="24"/>
          <w:lang w:eastAsia="sl-SI"/>
        </w:rPr>
        <w:t xml:space="preserve"> seveda</w:t>
      </w:r>
      <w:r w:rsidR="00B86FAC">
        <w:rPr>
          <w:rFonts w:eastAsia="Times New Roman" w:cstheme="minorHAnsi"/>
          <w:sz w:val="24"/>
          <w:szCs w:val="24"/>
          <w:lang w:eastAsia="sl-SI"/>
        </w:rPr>
        <w:t xml:space="preserve"> peko različnih peciv</w:t>
      </w:r>
      <w:r w:rsidR="00BC04BF">
        <w:rPr>
          <w:rFonts w:eastAsia="Times New Roman" w:cstheme="minorHAnsi"/>
          <w:sz w:val="24"/>
          <w:szCs w:val="24"/>
          <w:lang w:eastAsia="sl-SI"/>
        </w:rPr>
        <w:t xml:space="preserve"> ali</w:t>
      </w:r>
      <w:r w:rsidR="00B86FAC">
        <w:rPr>
          <w:rFonts w:eastAsia="Times New Roman" w:cstheme="minorHAnsi"/>
          <w:sz w:val="24"/>
          <w:szCs w:val="24"/>
          <w:lang w:eastAsia="sl-SI"/>
        </w:rPr>
        <w:t xml:space="preserve"> kruha. Kulturna dediščina in </w:t>
      </w:r>
      <w:r w:rsidR="000D256E" w:rsidRPr="000D256E">
        <w:rPr>
          <w:rFonts w:eastAsia="Times New Roman" w:cstheme="minorHAnsi"/>
          <w:sz w:val="24"/>
          <w:szCs w:val="24"/>
          <w:lang w:eastAsia="sl-SI"/>
        </w:rPr>
        <w:t xml:space="preserve">bogate izkušnje </w:t>
      </w:r>
      <w:r w:rsidR="00B86FAC">
        <w:rPr>
          <w:rFonts w:eastAsia="Times New Roman" w:cstheme="minorHAnsi"/>
          <w:sz w:val="24"/>
          <w:szCs w:val="24"/>
          <w:lang w:eastAsia="sl-SI"/>
        </w:rPr>
        <w:t>starejše generacije naj bi prešl</w:t>
      </w:r>
      <w:r w:rsidR="00BC04BF">
        <w:rPr>
          <w:rFonts w:eastAsia="Times New Roman" w:cstheme="minorHAnsi"/>
          <w:sz w:val="24"/>
          <w:szCs w:val="24"/>
          <w:lang w:eastAsia="sl-SI"/>
        </w:rPr>
        <w:t>e</w:t>
      </w:r>
      <w:r w:rsidR="00B86FAC">
        <w:rPr>
          <w:rFonts w:eastAsia="Times New Roman" w:cstheme="minorHAnsi"/>
          <w:sz w:val="24"/>
          <w:szCs w:val="24"/>
          <w:lang w:eastAsia="sl-SI"/>
        </w:rPr>
        <w:t xml:space="preserve"> </w:t>
      </w:r>
      <w:r w:rsidR="000D256E" w:rsidRPr="000D256E">
        <w:rPr>
          <w:rFonts w:eastAsia="Times New Roman" w:cstheme="minorHAnsi"/>
          <w:sz w:val="24"/>
          <w:szCs w:val="24"/>
          <w:lang w:eastAsia="sl-SI"/>
        </w:rPr>
        <w:t xml:space="preserve">na mlajše. </w:t>
      </w:r>
    </w:p>
    <w:p w:rsidR="00B86FAC" w:rsidRDefault="00B86FAC" w:rsidP="000D256E">
      <w:pPr>
        <w:suppressAutoHyphens/>
        <w:autoSpaceDN w:val="0"/>
        <w:spacing w:before="100" w:after="100" w:line="240" w:lineRule="auto"/>
        <w:jc w:val="both"/>
        <w:rPr>
          <w:rFonts w:eastAsia="Times New Roman" w:cstheme="minorHAnsi"/>
          <w:sz w:val="24"/>
          <w:szCs w:val="24"/>
          <w:lang w:eastAsia="sl-SI"/>
        </w:rPr>
      </w:pPr>
    </w:p>
    <w:p w:rsidR="00641C12" w:rsidRDefault="00B86FAC" w:rsidP="00B86FAC">
      <w:pPr>
        <w:suppressAutoHyphens/>
        <w:autoSpaceDN w:val="0"/>
        <w:spacing w:before="100" w:after="100" w:line="240" w:lineRule="auto"/>
        <w:jc w:val="both"/>
        <w:rPr>
          <w:rFonts w:eastAsia="Times New Roman" w:cstheme="minorHAnsi"/>
          <w:sz w:val="24"/>
          <w:szCs w:val="24"/>
          <w:lang w:eastAsia="sl-SI"/>
        </w:rPr>
      </w:pPr>
      <w:r w:rsidRPr="000D256E">
        <w:rPr>
          <w:rFonts w:eastAsia="Times New Roman" w:cstheme="minorHAnsi"/>
          <w:sz w:val="24"/>
          <w:szCs w:val="24"/>
          <w:lang w:eastAsia="sl-SI"/>
        </w:rPr>
        <w:t xml:space="preserve">Projekt </w:t>
      </w:r>
      <w:r w:rsidRPr="00EA5F43">
        <w:rPr>
          <w:rFonts w:eastAsia="Times New Roman" w:cstheme="minorHAnsi"/>
          <w:sz w:val="24"/>
          <w:szCs w:val="24"/>
          <w:lang w:eastAsia="sl-SI"/>
        </w:rPr>
        <w:t>je</w:t>
      </w:r>
      <w:r w:rsidRPr="000D256E">
        <w:rPr>
          <w:rFonts w:eastAsia="Times New Roman" w:cstheme="minorHAnsi"/>
          <w:sz w:val="24"/>
          <w:szCs w:val="24"/>
          <w:lang w:eastAsia="sl-SI"/>
        </w:rPr>
        <w:t> potekal skozi celo šolsko leto</w:t>
      </w:r>
      <w:r w:rsidRPr="00EA5F43">
        <w:rPr>
          <w:rFonts w:eastAsia="Times New Roman" w:cstheme="minorHAnsi"/>
          <w:sz w:val="24"/>
          <w:szCs w:val="24"/>
          <w:lang w:eastAsia="sl-SI"/>
        </w:rPr>
        <w:t xml:space="preserve">. Sodelovalo je </w:t>
      </w:r>
      <w:r w:rsidR="00641C12">
        <w:rPr>
          <w:rFonts w:eastAsia="Times New Roman" w:cstheme="minorHAnsi"/>
          <w:sz w:val="24"/>
          <w:szCs w:val="24"/>
          <w:lang w:eastAsia="sl-SI"/>
        </w:rPr>
        <w:t>25</w:t>
      </w:r>
      <w:r w:rsidRPr="00EA5F43">
        <w:rPr>
          <w:rFonts w:eastAsia="Times New Roman" w:cstheme="minorHAnsi"/>
          <w:sz w:val="24"/>
          <w:szCs w:val="24"/>
          <w:lang w:eastAsia="sl-SI"/>
        </w:rPr>
        <w:t xml:space="preserve"> strokovnih delavcev iz slovenskih šol in vrtcev. </w:t>
      </w:r>
      <w:r w:rsidRPr="000D256E">
        <w:rPr>
          <w:rFonts w:eastAsia="Times New Roman" w:cstheme="minorHAnsi"/>
          <w:sz w:val="24"/>
          <w:szCs w:val="24"/>
          <w:lang w:eastAsia="sl-SI"/>
        </w:rPr>
        <w:t xml:space="preserve">Zaključili </w:t>
      </w:r>
      <w:r w:rsidRPr="00EA5F43">
        <w:rPr>
          <w:rFonts w:eastAsia="Times New Roman" w:cstheme="minorHAnsi"/>
          <w:sz w:val="24"/>
          <w:szCs w:val="24"/>
          <w:lang w:eastAsia="sl-SI"/>
        </w:rPr>
        <w:t xml:space="preserve">smo </w:t>
      </w:r>
      <w:r w:rsidRPr="000D256E">
        <w:rPr>
          <w:rFonts w:eastAsia="Times New Roman" w:cstheme="minorHAnsi"/>
          <w:sz w:val="24"/>
          <w:szCs w:val="24"/>
          <w:lang w:eastAsia="sl-SI"/>
        </w:rPr>
        <w:t xml:space="preserve">ga </w:t>
      </w:r>
      <w:r w:rsidR="0010373E">
        <w:rPr>
          <w:rFonts w:eastAsia="Times New Roman" w:cstheme="minorHAnsi"/>
          <w:sz w:val="24"/>
          <w:szCs w:val="24"/>
          <w:lang w:eastAsia="sl-SI"/>
        </w:rPr>
        <w:t>19</w:t>
      </w:r>
      <w:r w:rsidRPr="000D256E">
        <w:rPr>
          <w:rFonts w:eastAsia="Times New Roman" w:cstheme="minorHAnsi"/>
          <w:sz w:val="24"/>
          <w:szCs w:val="24"/>
          <w:lang w:eastAsia="sl-SI"/>
        </w:rPr>
        <w:t xml:space="preserve">. </w:t>
      </w:r>
      <w:r w:rsidRPr="00EA5F43">
        <w:rPr>
          <w:rFonts w:eastAsia="Times New Roman" w:cstheme="minorHAnsi"/>
          <w:sz w:val="24"/>
          <w:szCs w:val="24"/>
          <w:lang w:eastAsia="sl-SI"/>
        </w:rPr>
        <w:t>in 2</w:t>
      </w:r>
      <w:r w:rsidR="0010373E">
        <w:rPr>
          <w:rFonts w:eastAsia="Times New Roman" w:cstheme="minorHAnsi"/>
          <w:sz w:val="24"/>
          <w:szCs w:val="24"/>
          <w:lang w:eastAsia="sl-SI"/>
        </w:rPr>
        <w:t>0</w:t>
      </w:r>
      <w:r w:rsidRPr="00EA5F43">
        <w:rPr>
          <w:rFonts w:eastAsia="Times New Roman" w:cstheme="minorHAnsi"/>
          <w:sz w:val="24"/>
          <w:szCs w:val="24"/>
          <w:lang w:eastAsia="sl-SI"/>
        </w:rPr>
        <w:t xml:space="preserve">. </w:t>
      </w:r>
      <w:r w:rsidRPr="000D256E">
        <w:rPr>
          <w:rFonts w:eastAsia="Times New Roman" w:cstheme="minorHAnsi"/>
          <w:sz w:val="24"/>
          <w:szCs w:val="24"/>
          <w:lang w:eastAsia="sl-SI"/>
        </w:rPr>
        <w:t>5. 202</w:t>
      </w:r>
      <w:r w:rsidR="00641C12">
        <w:rPr>
          <w:rFonts w:eastAsia="Times New Roman" w:cstheme="minorHAnsi"/>
          <w:sz w:val="24"/>
          <w:szCs w:val="24"/>
          <w:lang w:eastAsia="sl-SI"/>
        </w:rPr>
        <w:t>3</w:t>
      </w:r>
      <w:r w:rsidRPr="000D256E">
        <w:rPr>
          <w:rFonts w:eastAsia="Times New Roman" w:cstheme="minorHAnsi"/>
          <w:sz w:val="24"/>
          <w:szCs w:val="24"/>
          <w:lang w:eastAsia="sl-SI"/>
        </w:rPr>
        <w:t>, na dan kulture in raznolikosti za dialog in razvoj.</w:t>
      </w:r>
    </w:p>
    <w:p w:rsidR="00B86FAC" w:rsidRPr="00EA5F43" w:rsidRDefault="00641C12" w:rsidP="00B86FAC">
      <w:pPr>
        <w:suppressAutoHyphens/>
        <w:autoSpaceDN w:val="0"/>
        <w:spacing w:before="100" w:after="100" w:line="240" w:lineRule="auto"/>
        <w:jc w:val="both"/>
        <w:rPr>
          <w:rFonts w:eastAsia="Times New Roman" w:cstheme="minorHAnsi"/>
          <w:sz w:val="24"/>
          <w:szCs w:val="24"/>
          <w:lang w:eastAsia="sl-SI"/>
        </w:rPr>
      </w:pPr>
      <w:r>
        <w:rPr>
          <w:rFonts w:eastAsia="Times New Roman" w:cstheme="minorHAnsi"/>
          <w:sz w:val="24"/>
          <w:szCs w:val="24"/>
          <w:lang w:eastAsia="sl-SI"/>
        </w:rPr>
        <w:t>Izpeljali smo zanimiv Unesco vikend.</w:t>
      </w:r>
      <w:r w:rsidR="00B86FAC" w:rsidRPr="000D256E">
        <w:rPr>
          <w:rFonts w:eastAsia="Times New Roman" w:cstheme="minorHAnsi"/>
          <w:sz w:val="24"/>
          <w:szCs w:val="24"/>
          <w:lang w:eastAsia="sl-SI"/>
        </w:rPr>
        <w:t xml:space="preserve"> </w:t>
      </w:r>
      <w:r>
        <w:rPr>
          <w:rFonts w:eastAsia="Times New Roman" w:cstheme="minorHAnsi"/>
          <w:sz w:val="24"/>
          <w:szCs w:val="24"/>
          <w:lang w:eastAsia="sl-SI"/>
        </w:rPr>
        <w:t>Učencem smo ponudili tri dejavnosti: kuharsk</w:t>
      </w:r>
      <w:r w:rsidR="0010373E">
        <w:rPr>
          <w:rFonts w:eastAsia="Times New Roman" w:cstheme="minorHAnsi"/>
          <w:sz w:val="24"/>
          <w:szCs w:val="24"/>
          <w:lang w:eastAsia="sl-SI"/>
        </w:rPr>
        <w:t>e</w:t>
      </w:r>
      <w:r>
        <w:rPr>
          <w:rFonts w:eastAsia="Times New Roman" w:cstheme="minorHAnsi"/>
          <w:sz w:val="24"/>
          <w:szCs w:val="24"/>
          <w:lang w:eastAsia="sl-SI"/>
        </w:rPr>
        <w:t xml:space="preserve"> </w:t>
      </w:r>
      <w:r w:rsidR="0010373E">
        <w:rPr>
          <w:rFonts w:eastAsia="Times New Roman" w:cstheme="minorHAnsi"/>
          <w:sz w:val="24"/>
          <w:szCs w:val="24"/>
          <w:lang w:eastAsia="sl-SI"/>
        </w:rPr>
        <w:t>in ustvarjalne urice in</w:t>
      </w:r>
      <w:r>
        <w:rPr>
          <w:rFonts w:eastAsia="Times New Roman" w:cstheme="minorHAnsi"/>
          <w:sz w:val="24"/>
          <w:szCs w:val="24"/>
          <w:lang w:eastAsia="sl-SI"/>
        </w:rPr>
        <w:t xml:space="preserve"> delavnic</w:t>
      </w:r>
      <w:r w:rsidR="00BC04BF">
        <w:rPr>
          <w:rFonts w:eastAsia="Times New Roman" w:cstheme="minorHAnsi"/>
          <w:sz w:val="24"/>
          <w:szCs w:val="24"/>
          <w:lang w:eastAsia="sl-SI"/>
        </w:rPr>
        <w:t>o</w:t>
      </w:r>
      <w:r>
        <w:rPr>
          <w:rFonts w:eastAsia="Times New Roman" w:cstheme="minorHAnsi"/>
          <w:sz w:val="24"/>
          <w:szCs w:val="24"/>
          <w:lang w:eastAsia="sl-SI"/>
        </w:rPr>
        <w:t xml:space="preserve"> drugačnost</w:t>
      </w:r>
      <w:r w:rsidR="00BC04BF">
        <w:rPr>
          <w:rFonts w:eastAsia="Times New Roman" w:cstheme="minorHAnsi"/>
          <w:sz w:val="24"/>
          <w:szCs w:val="24"/>
          <w:lang w:eastAsia="sl-SI"/>
        </w:rPr>
        <w:t>i</w:t>
      </w:r>
      <w:r>
        <w:rPr>
          <w:rFonts w:eastAsia="Times New Roman" w:cstheme="minorHAnsi"/>
          <w:sz w:val="24"/>
          <w:szCs w:val="24"/>
          <w:lang w:eastAsia="sl-SI"/>
        </w:rPr>
        <w:t xml:space="preserve">. V kuharski delavnici smo pripravljali pogačo in tri različna ajdova peciva. </w:t>
      </w:r>
    </w:p>
    <w:p w:rsidR="00B86FAC" w:rsidRDefault="00BC04BF" w:rsidP="000D256E">
      <w:pPr>
        <w:suppressAutoHyphens/>
        <w:autoSpaceDN w:val="0"/>
        <w:spacing w:before="100" w:after="100" w:line="240" w:lineRule="auto"/>
        <w:jc w:val="both"/>
        <w:rPr>
          <w:rFonts w:eastAsia="Times New Roman" w:cstheme="minorHAnsi"/>
          <w:sz w:val="24"/>
          <w:szCs w:val="24"/>
          <w:lang w:eastAsia="sl-SI"/>
        </w:rPr>
      </w:pPr>
      <w:r>
        <w:rPr>
          <w:noProof/>
        </w:rPr>
        <w:drawing>
          <wp:inline distT="0" distB="0" distL="0" distR="0" wp14:anchorId="0E6D0744" wp14:editId="07BC67FD">
            <wp:extent cx="2049428" cy="1536298"/>
            <wp:effectExtent l="889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54341" cy="1539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0878">
        <w:rPr>
          <w:b/>
          <w:noProof/>
          <w:color w:val="00B0F0"/>
          <w:sz w:val="28"/>
          <w:lang w:eastAsia="sl-SI"/>
        </w:rPr>
        <w:drawing>
          <wp:anchor distT="0" distB="0" distL="114300" distR="114300" simplePos="0" relativeHeight="251660288" behindDoc="0" locked="0" layoutInCell="1" allowOverlap="1" wp14:anchorId="6492049A" wp14:editId="50C77E7B">
            <wp:simplePos x="0" y="0"/>
            <wp:positionH relativeFrom="margin">
              <wp:align>left</wp:align>
            </wp:positionH>
            <wp:positionV relativeFrom="paragraph">
              <wp:posOffset>253365</wp:posOffset>
            </wp:positionV>
            <wp:extent cx="2082165" cy="1561465"/>
            <wp:effectExtent l="0" t="6350" r="6985" b="6985"/>
            <wp:wrapSquare wrapText="bothSides"/>
            <wp:docPr id="5" name="Slika 5" descr="\\srv-data\profili$\phaler\Desktop\Unesco dan 2023\2DE5D9FB-0EA4-4694-A211-0B62405FD45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-data\profili$\phaler\Desktop\Unesco dan 2023\2DE5D9FB-0EA4-4694-A211-0B62405FD45C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82165" cy="156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 w:cstheme="minorHAnsi"/>
          <w:sz w:val="24"/>
          <w:szCs w:val="24"/>
          <w:lang w:eastAsia="sl-SI"/>
        </w:rPr>
        <w:t xml:space="preserve">    </w:t>
      </w:r>
      <w:r>
        <w:rPr>
          <w:noProof/>
        </w:rPr>
        <w:drawing>
          <wp:inline distT="0" distB="0" distL="0" distR="0">
            <wp:extent cx="2334260" cy="1750695"/>
            <wp:effectExtent l="0" t="0" r="8890" b="190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260" cy="175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FAC" w:rsidRPr="00AC71D2" w:rsidRDefault="00B86FAC" w:rsidP="000D256E">
      <w:pPr>
        <w:suppressAutoHyphens/>
        <w:autoSpaceDN w:val="0"/>
        <w:spacing w:before="100" w:after="100" w:line="240" w:lineRule="auto"/>
        <w:jc w:val="both"/>
        <w:rPr>
          <w:rFonts w:eastAsia="Times New Roman" w:cstheme="minorHAnsi"/>
          <w:sz w:val="24"/>
          <w:szCs w:val="24"/>
          <w:lang w:eastAsia="sl-SI"/>
        </w:rPr>
      </w:pPr>
    </w:p>
    <w:p w:rsidR="000D256E" w:rsidRPr="00AC71D2" w:rsidRDefault="0055015F" w:rsidP="000D256E">
      <w:pPr>
        <w:suppressAutoHyphens/>
        <w:autoSpaceDN w:val="0"/>
        <w:spacing w:before="100" w:after="100" w:line="240" w:lineRule="auto"/>
        <w:jc w:val="both"/>
        <w:rPr>
          <w:rFonts w:eastAsia="Times New Roman" w:cstheme="minorHAnsi"/>
          <w:sz w:val="24"/>
          <w:szCs w:val="24"/>
          <w:lang w:eastAsia="sl-SI"/>
        </w:rPr>
      </w:pPr>
      <w:r w:rsidRPr="00AC71D2">
        <w:rPr>
          <w:rFonts w:eastAsia="Times New Roman" w:cstheme="minorHAnsi"/>
          <w:sz w:val="24"/>
          <w:szCs w:val="24"/>
          <w:lang w:eastAsia="sl-SI"/>
        </w:rPr>
        <w:t xml:space="preserve">V minulem letu smo spoznavali različna žita. </w:t>
      </w:r>
      <w:r w:rsidR="000D256E" w:rsidRPr="00AC71D2">
        <w:rPr>
          <w:rFonts w:eastAsia="Times New Roman" w:cstheme="minorHAnsi"/>
          <w:sz w:val="24"/>
          <w:szCs w:val="24"/>
          <w:lang w:eastAsia="sl-SI"/>
        </w:rPr>
        <w:t>Spoznavali, zbirali in zapisovali smo lokalne recepte. Pripravljali smo različne jedi</w:t>
      </w:r>
      <w:r w:rsidR="00C53227" w:rsidRPr="00AC71D2">
        <w:rPr>
          <w:rFonts w:eastAsia="Times New Roman" w:cstheme="minorHAnsi"/>
          <w:sz w:val="24"/>
          <w:szCs w:val="24"/>
          <w:lang w:eastAsia="sl-SI"/>
        </w:rPr>
        <w:t>.</w:t>
      </w:r>
    </w:p>
    <w:p w:rsidR="00AC71D2" w:rsidRPr="00AC71D2" w:rsidRDefault="00AC71D2" w:rsidP="00AC71D2">
      <w:pPr>
        <w:rPr>
          <w:sz w:val="24"/>
          <w:szCs w:val="24"/>
        </w:rPr>
      </w:pPr>
      <w:r w:rsidRPr="00AC71D2">
        <w:rPr>
          <w:rFonts w:eastAsia="Times New Roman" w:cstheme="minorHAnsi"/>
          <w:sz w:val="24"/>
          <w:szCs w:val="24"/>
          <w:lang w:eastAsia="sl-SI"/>
        </w:rPr>
        <w:t xml:space="preserve">V tednu od 27. do 31. marca smo izpeljali </w:t>
      </w:r>
      <w:r w:rsidR="0055015F" w:rsidRPr="00AC71D2">
        <w:rPr>
          <w:rFonts w:eastAsia="Times New Roman" w:cstheme="minorHAnsi"/>
          <w:sz w:val="24"/>
          <w:szCs w:val="24"/>
          <w:lang w:eastAsia="sl-SI"/>
        </w:rPr>
        <w:t>projektni teden</w:t>
      </w:r>
      <w:r w:rsidRPr="00AC71D2">
        <w:rPr>
          <w:rFonts w:eastAsia="Times New Roman" w:cstheme="minorHAnsi"/>
          <w:sz w:val="24"/>
          <w:szCs w:val="24"/>
          <w:lang w:eastAsia="sl-SI"/>
        </w:rPr>
        <w:t xml:space="preserve">. </w:t>
      </w:r>
      <w:r w:rsidRPr="00AC71D2">
        <w:rPr>
          <w:sz w:val="24"/>
          <w:szCs w:val="24"/>
        </w:rPr>
        <w:t>Vsebine smo navezal</w:t>
      </w:r>
      <w:r w:rsidR="0010373E">
        <w:rPr>
          <w:sz w:val="24"/>
          <w:szCs w:val="24"/>
        </w:rPr>
        <w:t>i</w:t>
      </w:r>
      <w:r w:rsidRPr="00AC71D2">
        <w:rPr>
          <w:sz w:val="24"/>
          <w:szCs w:val="24"/>
        </w:rPr>
        <w:t xml:space="preserve"> na </w:t>
      </w:r>
      <w:r w:rsidRPr="00AC71D2">
        <w:rPr>
          <w:b/>
          <w:sz w:val="24"/>
          <w:szCs w:val="24"/>
        </w:rPr>
        <w:t>projekt Od pšeničke do potičke.</w:t>
      </w:r>
      <w:r w:rsidRPr="00AC71D2">
        <w:rPr>
          <w:sz w:val="24"/>
          <w:szCs w:val="24"/>
        </w:rPr>
        <w:t xml:space="preserve"> </w:t>
      </w:r>
    </w:p>
    <w:p w:rsidR="00CF7F5F" w:rsidRDefault="00CF7F5F" w:rsidP="00AC71D2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45FC4209">
            <wp:simplePos x="0" y="0"/>
            <wp:positionH relativeFrom="column">
              <wp:posOffset>1866265</wp:posOffset>
            </wp:positionH>
            <wp:positionV relativeFrom="paragraph">
              <wp:posOffset>945515</wp:posOffset>
            </wp:positionV>
            <wp:extent cx="2552700" cy="1914525"/>
            <wp:effectExtent l="0" t="0" r="0" b="9525"/>
            <wp:wrapTight wrapText="bothSides">
              <wp:wrapPolygon edited="0">
                <wp:start x="0" y="0"/>
                <wp:lineTo x="0" y="21493"/>
                <wp:lineTo x="21439" y="21493"/>
                <wp:lineTo x="21439" y="0"/>
                <wp:lineTo x="0" y="0"/>
              </wp:wrapPolygon>
            </wp:wrapTight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71D2">
        <w:rPr>
          <w:noProof/>
        </w:rPr>
        <w:drawing>
          <wp:anchor distT="0" distB="0" distL="114300" distR="114300" simplePos="0" relativeHeight="251662336" behindDoc="1" locked="0" layoutInCell="1" allowOverlap="1" wp14:anchorId="3265B876">
            <wp:simplePos x="0" y="0"/>
            <wp:positionH relativeFrom="margin">
              <wp:align>left</wp:align>
            </wp:positionH>
            <wp:positionV relativeFrom="paragraph">
              <wp:posOffset>294640</wp:posOffset>
            </wp:positionV>
            <wp:extent cx="2267585" cy="1702435"/>
            <wp:effectExtent l="0" t="3175" r="0" b="0"/>
            <wp:wrapTight wrapText="bothSides">
              <wp:wrapPolygon edited="0">
                <wp:start x="-30" y="21560"/>
                <wp:lineTo x="21382" y="21560"/>
                <wp:lineTo x="21382" y="290"/>
                <wp:lineTo x="-30" y="290"/>
                <wp:lineTo x="-30" y="21560"/>
              </wp:wrapPolygon>
            </wp:wrapTight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67585" cy="170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71D2" w:rsidRPr="00AC71D2">
        <w:rPr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762AD9FC">
            <wp:simplePos x="0" y="0"/>
            <wp:positionH relativeFrom="margin">
              <wp:posOffset>4556125</wp:posOffset>
            </wp:positionH>
            <wp:positionV relativeFrom="paragraph">
              <wp:posOffset>63500</wp:posOffset>
            </wp:positionV>
            <wp:extent cx="2030400" cy="1522800"/>
            <wp:effectExtent l="0" t="0" r="8255" b="1270"/>
            <wp:wrapTight wrapText="bothSides">
              <wp:wrapPolygon edited="0">
                <wp:start x="0" y="0"/>
                <wp:lineTo x="0" y="21348"/>
                <wp:lineTo x="21485" y="21348"/>
                <wp:lineTo x="21485" y="0"/>
                <wp:lineTo x="0" y="0"/>
              </wp:wrapPolygon>
            </wp:wrapTight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400" cy="15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71D2" w:rsidRPr="00AC71D2">
        <w:rPr>
          <w:sz w:val="24"/>
          <w:szCs w:val="24"/>
        </w:rPr>
        <w:t xml:space="preserve">Učenci so raziskovali kuhinjske poskuse s kvasom, sodo bikarbono in kisom. Izdelali so Pekovo skrivnost in Vulkan. Zamesili so tudi slano testo. </w:t>
      </w:r>
    </w:p>
    <w:p w:rsidR="00CF7F5F" w:rsidRDefault="00CF7F5F" w:rsidP="00AC71D2">
      <w:pPr>
        <w:rPr>
          <w:sz w:val="24"/>
          <w:szCs w:val="24"/>
        </w:rPr>
      </w:pPr>
    </w:p>
    <w:p w:rsidR="00CF7F5F" w:rsidRDefault="00CF7F5F" w:rsidP="00AC71D2">
      <w:pPr>
        <w:rPr>
          <w:sz w:val="24"/>
          <w:szCs w:val="24"/>
        </w:rPr>
      </w:pPr>
    </w:p>
    <w:p w:rsidR="00CF7F5F" w:rsidRDefault="00CF7F5F" w:rsidP="00AC71D2">
      <w:pPr>
        <w:rPr>
          <w:sz w:val="24"/>
          <w:szCs w:val="24"/>
        </w:rPr>
      </w:pPr>
    </w:p>
    <w:p w:rsidR="00AC71D2" w:rsidRPr="00AC71D2" w:rsidRDefault="00AC71D2" w:rsidP="00D310A7">
      <w:pPr>
        <w:spacing w:after="0" w:line="240" w:lineRule="auto"/>
        <w:rPr>
          <w:sz w:val="24"/>
          <w:szCs w:val="24"/>
        </w:rPr>
      </w:pPr>
      <w:r w:rsidRPr="00AC71D2">
        <w:rPr>
          <w:sz w:val="24"/>
          <w:szCs w:val="24"/>
        </w:rPr>
        <w:lastRenderedPageBreak/>
        <w:t>Spoznavali so slovenske pregovore in fraze o kruhu</w:t>
      </w:r>
      <w:r w:rsidR="00D310A7">
        <w:rPr>
          <w:sz w:val="24"/>
          <w:szCs w:val="24"/>
        </w:rPr>
        <w:t xml:space="preserve"> in jih</w:t>
      </w:r>
      <w:r w:rsidRPr="00AC71D2">
        <w:rPr>
          <w:sz w:val="24"/>
          <w:szCs w:val="24"/>
        </w:rPr>
        <w:t xml:space="preserve"> </w:t>
      </w:r>
      <w:r w:rsidR="00D310A7">
        <w:rPr>
          <w:sz w:val="24"/>
          <w:szCs w:val="24"/>
        </w:rPr>
        <w:t xml:space="preserve">v </w:t>
      </w:r>
      <w:r w:rsidRPr="00AC71D2">
        <w:rPr>
          <w:sz w:val="24"/>
          <w:szCs w:val="24"/>
        </w:rPr>
        <w:t xml:space="preserve">paru ilustrirali. </w:t>
      </w:r>
    </w:p>
    <w:p w:rsidR="00AC71D2" w:rsidRDefault="0010373E" w:rsidP="00D310A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Z gnetenjem slanega testa in ščepcem ustvarjalnosti so p</w:t>
      </w:r>
      <w:r w:rsidR="00AC71D2" w:rsidRPr="00AC71D2">
        <w:rPr>
          <w:sz w:val="24"/>
          <w:szCs w:val="24"/>
        </w:rPr>
        <w:t xml:space="preserve">riklicali pomlad </w:t>
      </w:r>
      <w:r>
        <w:rPr>
          <w:sz w:val="24"/>
          <w:szCs w:val="24"/>
        </w:rPr>
        <w:t>z izdelanimi</w:t>
      </w:r>
      <w:r w:rsidR="00AC71D2" w:rsidRPr="00AC71D2">
        <w:rPr>
          <w:sz w:val="24"/>
          <w:szCs w:val="24"/>
        </w:rPr>
        <w:t xml:space="preserve"> ptički. </w:t>
      </w:r>
    </w:p>
    <w:p w:rsidR="00AC71D2" w:rsidRDefault="00AC71D2" w:rsidP="00D310A7">
      <w:pPr>
        <w:spacing w:after="0" w:line="240" w:lineRule="auto"/>
        <w:rPr>
          <w:sz w:val="24"/>
          <w:szCs w:val="24"/>
        </w:rPr>
      </w:pPr>
      <w:r w:rsidRPr="00AC71D2">
        <w:rPr>
          <w:sz w:val="24"/>
          <w:szCs w:val="24"/>
        </w:rPr>
        <w:t xml:space="preserve">Ob zaključku so učenci lahko poskusili </w:t>
      </w:r>
      <w:r w:rsidR="00642C24">
        <w:rPr>
          <w:sz w:val="24"/>
          <w:szCs w:val="24"/>
        </w:rPr>
        <w:t xml:space="preserve">še </w:t>
      </w:r>
      <w:r w:rsidRPr="00AC71D2">
        <w:rPr>
          <w:sz w:val="24"/>
          <w:szCs w:val="24"/>
        </w:rPr>
        <w:t xml:space="preserve">domač kruh iz krušne peči, ki ga je prinesla učiteljica </w:t>
      </w:r>
      <w:proofErr w:type="spellStart"/>
      <w:r w:rsidRPr="00AC71D2">
        <w:rPr>
          <w:sz w:val="24"/>
          <w:szCs w:val="24"/>
        </w:rPr>
        <w:t>Anemari</w:t>
      </w:r>
      <w:proofErr w:type="spellEnd"/>
      <w:r w:rsidRPr="00AC71D2">
        <w:rPr>
          <w:sz w:val="24"/>
          <w:szCs w:val="24"/>
        </w:rPr>
        <w:t xml:space="preserve">. </w:t>
      </w:r>
    </w:p>
    <w:p w:rsidR="00A91711" w:rsidRDefault="00463ED8" w:rsidP="00AC71D2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4297045</wp:posOffset>
                </wp:positionH>
                <wp:positionV relativeFrom="paragraph">
                  <wp:posOffset>537210</wp:posOffset>
                </wp:positionV>
                <wp:extent cx="1623060" cy="1859280"/>
                <wp:effectExtent l="0" t="0" r="15240" b="26670"/>
                <wp:wrapNone/>
                <wp:docPr id="12" name="Pravokot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3060" cy="18592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6D4C" w:rsidRDefault="00196D4C" w:rsidP="00463ED8">
                            <w:pPr>
                              <w:jc w:val="center"/>
                            </w:pPr>
                            <w:r>
                              <w:t>3.razred</w:t>
                            </w:r>
                          </w:p>
                          <w:p w:rsidR="00196D4C" w:rsidRDefault="00196D4C" w:rsidP="00463ED8">
                            <w:pPr>
                              <w:jc w:val="center"/>
                            </w:pPr>
                            <w:r>
                              <w:t>-Kuhinjski poskusi s kvasom.</w:t>
                            </w:r>
                          </w:p>
                          <w:p w:rsidR="00196D4C" w:rsidRDefault="00196D4C" w:rsidP="00463ED8">
                            <w:pPr>
                              <w:jc w:val="center"/>
                            </w:pPr>
                            <w:r>
                              <w:t>-Slovenski pregovori o kruhu.</w:t>
                            </w:r>
                          </w:p>
                          <w:p w:rsidR="00196D4C" w:rsidRDefault="00196D4C" w:rsidP="00463ED8">
                            <w:pPr>
                              <w:pStyle w:val="Odstavekseznama"/>
                              <w:numPr>
                                <w:ilvl w:val="0"/>
                                <w:numId w:val="1"/>
                              </w:numPr>
                              <w:jc w:val="center"/>
                            </w:pPr>
                            <w:r>
                              <w:t>Ptički iz slanega testa.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12" o:spid="_x0000_s1026" style="position:absolute;margin-left:338.35pt;margin-top:42.3pt;width:127.8pt;height:146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" fillcolor="#4472c4 [3204]" strokecolor="#1f3763 [1604]" strokeweight="1pt">
                <v:textbox>
                  <w:txbxContent>
                    <w:p w:rsidR="00196D4C" w:rsidRDefault="00196D4C" w:rsidP="00463ED8">
                      <w:pPr>
                        <w:jc w:val="center"/>
                      </w:pPr>
                      <w:r>
                        <w:t>3.razred</w:t>
                      </w:r>
                    </w:p>
                    <w:p w:rsidR="00196D4C" w:rsidRDefault="00196D4C" w:rsidP="00463ED8">
                      <w:pPr>
                        <w:jc w:val="center"/>
                      </w:pPr>
                      <w:r>
                        <w:t>-Kuhinjski poskusi s kvasom.</w:t>
                      </w:r>
                    </w:p>
                    <w:p w:rsidR="00196D4C" w:rsidRDefault="00196D4C" w:rsidP="00463ED8">
                      <w:pPr>
                        <w:jc w:val="center"/>
                      </w:pPr>
                      <w:r>
                        <w:t>-Slovenski pregovori o kruhu.</w:t>
                      </w:r>
                    </w:p>
                    <w:p w:rsidR="00196D4C" w:rsidRDefault="00196D4C" w:rsidP="00463ED8">
                      <w:pPr>
                        <w:pStyle w:val="Odstavekseznama"/>
                        <w:numPr>
                          <w:ilvl w:val="0"/>
                          <w:numId w:val="1"/>
                        </w:numPr>
                        <w:jc w:val="center"/>
                      </w:pPr>
                      <w:r>
                        <w:t>Ptički iz slanega testa.</w:t>
                      </w:r>
                    </w:p>
                  </w:txbxContent>
                </v:textbox>
              </v:rect>
            </w:pict>
          </mc:Fallback>
        </mc:AlternateContent>
      </w:r>
      <w:r w:rsidR="00A91711">
        <w:rPr>
          <w:noProof/>
        </w:rPr>
        <w:drawing>
          <wp:inline distT="0" distB="0" distL="0" distR="0" wp14:anchorId="38B998A7" wp14:editId="432201BB">
            <wp:extent cx="3665220" cy="2748915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220" cy="274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227" w:rsidRDefault="00BD4D93" w:rsidP="000D256E">
      <w:pPr>
        <w:suppressAutoHyphens/>
        <w:autoSpaceDN w:val="0"/>
        <w:spacing w:before="100" w:after="100" w:line="240" w:lineRule="auto"/>
        <w:jc w:val="both"/>
        <w:rPr>
          <w:rFonts w:eastAsia="Times New Roman" w:cstheme="minorHAnsi"/>
          <w:sz w:val="24"/>
          <w:szCs w:val="24"/>
          <w:lang w:eastAsia="sl-SI"/>
        </w:rPr>
      </w:pPr>
      <w:r>
        <w:rPr>
          <w:noProof/>
        </w:rPr>
        <w:drawing>
          <wp:inline distT="0" distB="0" distL="0" distR="0" wp14:anchorId="66842E2E" wp14:editId="77EC75BF">
            <wp:extent cx="3657603" cy="2743835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941" cy="277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3ED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4251325</wp:posOffset>
                </wp:positionH>
                <wp:positionV relativeFrom="paragraph">
                  <wp:posOffset>376555</wp:posOffset>
                </wp:positionV>
                <wp:extent cx="1562100" cy="1455420"/>
                <wp:effectExtent l="0" t="0" r="19050" b="11430"/>
                <wp:wrapNone/>
                <wp:docPr id="11" name="Pravokotni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4554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6D4C" w:rsidRDefault="00196D4C" w:rsidP="00463ED8">
                            <w:pPr>
                              <w:jc w:val="center"/>
                            </w:pPr>
                            <w:r>
                              <w:t>6. razred</w:t>
                            </w:r>
                          </w:p>
                          <w:p w:rsidR="00196D4C" w:rsidRDefault="00196D4C" w:rsidP="00463ED8">
                            <w:pPr>
                              <w:jc w:val="center"/>
                            </w:pPr>
                            <w:r>
                              <w:t>Pšenica, najlepši cvet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avokotnik 11" o:spid="_x0000_s1027" style="position:absolute;left:0;text-align:left;margin-left:334.75pt;margin-top:29.65pt;width:123pt;height:114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" fillcolor="#4472c4 [3204]" strokecolor="#1f3763 [1604]" strokeweight="1pt">
                <v:textbox>
                  <w:txbxContent>
                    <w:p w:rsidR="00196D4C" w:rsidRDefault="00196D4C" w:rsidP="00463ED8">
                      <w:pPr>
                        <w:jc w:val="center"/>
                      </w:pPr>
                      <w:r>
                        <w:t>6. razred</w:t>
                      </w:r>
                    </w:p>
                    <w:p w:rsidR="00196D4C" w:rsidRDefault="00196D4C" w:rsidP="00463ED8">
                      <w:pPr>
                        <w:jc w:val="center"/>
                      </w:pPr>
                      <w:r>
                        <w:t>Pšenica, najlepši cvet</w:t>
                      </w:r>
                    </w:p>
                  </w:txbxContent>
                </v:textbox>
              </v:rect>
            </w:pict>
          </mc:Fallback>
        </mc:AlternateContent>
      </w:r>
    </w:p>
    <w:p w:rsidR="00676A9C" w:rsidRDefault="00676A9C" w:rsidP="000D256E">
      <w:pPr>
        <w:suppressAutoHyphens/>
        <w:autoSpaceDN w:val="0"/>
        <w:spacing w:before="100" w:after="100" w:line="240" w:lineRule="auto"/>
        <w:jc w:val="both"/>
        <w:rPr>
          <w:rFonts w:eastAsia="Times New Roman" w:cstheme="minorHAnsi"/>
          <w:sz w:val="24"/>
          <w:szCs w:val="24"/>
          <w:lang w:eastAsia="sl-SI"/>
        </w:rPr>
      </w:pPr>
    </w:p>
    <w:p w:rsidR="00463ED8" w:rsidRDefault="00BD4D93" w:rsidP="000D256E">
      <w:pPr>
        <w:suppressAutoHyphens/>
        <w:autoSpaceDN w:val="0"/>
        <w:spacing w:before="100" w:after="100" w:line="240" w:lineRule="auto"/>
        <w:jc w:val="both"/>
        <w:rPr>
          <w:rFonts w:eastAsia="Times New Roman" w:cstheme="minorHAnsi"/>
          <w:sz w:val="24"/>
          <w:szCs w:val="24"/>
          <w:lang w:eastAsia="sl-SI"/>
        </w:rPr>
      </w:pPr>
      <w:r>
        <w:rPr>
          <w:rFonts w:eastAsia="Times New Roman" w:cstheme="minorHAnsi"/>
          <w:sz w:val="24"/>
          <w:szCs w:val="24"/>
          <w:lang w:eastAsia="sl-SI"/>
        </w:rPr>
        <w:t xml:space="preserve">Učenci 1. razredov so prebirali pravljice povezane z žiti in izdelali kuhinjo. </w:t>
      </w:r>
    </w:p>
    <w:p w:rsidR="00BD4D93" w:rsidRPr="000D256E" w:rsidRDefault="009C1BFE" w:rsidP="000D256E">
      <w:pPr>
        <w:suppressAutoHyphens/>
        <w:autoSpaceDN w:val="0"/>
        <w:spacing w:before="100" w:after="100" w:line="240" w:lineRule="auto"/>
        <w:jc w:val="both"/>
        <w:rPr>
          <w:rFonts w:eastAsia="Times New Roman" w:cstheme="minorHAnsi"/>
          <w:sz w:val="24"/>
          <w:szCs w:val="24"/>
          <w:lang w:eastAsia="sl-SI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1809750</wp:posOffset>
            </wp:positionH>
            <wp:positionV relativeFrom="paragraph">
              <wp:posOffset>69215</wp:posOffset>
            </wp:positionV>
            <wp:extent cx="1883410" cy="1923415"/>
            <wp:effectExtent l="0" t="953" r="1588" b="1587"/>
            <wp:wrapSquare wrapText="bothSides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83410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10A7" w:rsidRDefault="00676A9C" w:rsidP="000D256E">
      <w:pPr>
        <w:suppressAutoHyphens/>
        <w:autoSpaceDN w:val="0"/>
        <w:spacing w:before="100" w:after="100" w:line="240" w:lineRule="auto"/>
        <w:jc w:val="both"/>
        <w:rPr>
          <w:rFonts w:eastAsia="Times New Roman" w:cstheme="minorHAnsi"/>
          <w:sz w:val="24"/>
          <w:szCs w:val="24"/>
          <w:lang w:eastAsia="sl-SI"/>
        </w:rPr>
      </w:pPr>
      <w:r>
        <w:rPr>
          <w:rFonts w:eastAsia="Times New Roman" w:cstheme="minorHAnsi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4380865</wp:posOffset>
                </wp:positionH>
                <wp:positionV relativeFrom="paragraph">
                  <wp:posOffset>10795</wp:posOffset>
                </wp:positionV>
                <wp:extent cx="1363980" cy="1226820"/>
                <wp:effectExtent l="0" t="0" r="26670" b="11430"/>
                <wp:wrapNone/>
                <wp:docPr id="13" name="Pravokotni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3980" cy="12268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6D4C" w:rsidRDefault="00196D4C" w:rsidP="00D310A7">
                            <w:pPr>
                              <w:pStyle w:val="Odstavekseznama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razred</w:t>
                            </w:r>
                          </w:p>
                          <w:p w:rsidR="00196D4C" w:rsidRDefault="00196D4C" w:rsidP="00D310A7">
                            <w:pPr>
                              <w:pStyle w:val="Odstavekseznama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kuhinja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avokotnik 13" o:spid="_x0000_s1028" style="position:absolute;left:0;text-align:left;margin-left:344.95pt;margin-top:.85pt;width:107.4pt;height:96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" fillcolor="#4472c4 [3204]" strokecolor="#1f3763 [1604]" strokeweight="1pt">
                <v:textbox>
                  <w:txbxContent>
                    <w:p w:rsidR="00196D4C" w:rsidRDefault="00196D4C" w:rsidP="00D310A7">
                      <w:pPr>
                        <w:pStyle w:val="Odstavekseznama"/>
                        <w:numPr>
                          <w:ilvl w:val="0"/>
                          <w:numId w:val="3"/>
                        </w:numPr>
                      </w:pPr>
                      <w:r>
                        <w:t>razred</w:t>
                      </w:r>
                    </w:p>
                    <w:p w:rsidR="00196D4C" w:rsidRDefault="00196D4C" w:rsidP="00D310A7">
                      <w:pPr>
                        <w:pStyle w:val="Odstavekseznama"/>
                        <w:numPr>
                          <w:ilvl w:val="0"/>
                          <w:numId w:val="5"/>
                        </w:numPr>
                      </w:pPr>
                      <w:r>
                        <w:t>kuhinja</w:t>
                      </w:r>
                    </w:p>
                  </w:txbxContent>
                </v:textbox>
              </v:rect>
            </w:pict>
          </mc:Fallback>
        </mc:AlternateContent>
      </w:r>
      <w:r w:rsidR="007C2BAF">
        <w:rPr>
          <w:noProof/>
        </w:rPr>
        <w:drawing>
          <wp:anchor distT="0" distB="0" distL="114300" distR="114300" simplePos="0" relativeHeight="251668480" behindDoc="1" locked="0" layoutInCell="1" allowOverlap="1" wp14:anchorId="3B3629B4">
            <wp:simplePos x="0" y="0"/>
            <wp:positionH relativeFrom="margin">
              <wp:posOffset>-252095</wp:posOffset>
            </wp:positionH>
            <wp:positionV relativeFrom="paragraph">
              <wp:posOffset>294005</wp:posOffset>
            </wp:positionV>
            <wp:extent cx="1417320" cy="1062355"/>
            <wp:effectExtent l="6032" t="0" r="0" b="0"/>
            <wp:wrapSquare wrapText="bothSides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17320" cy="106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2C24" w:rsidRDefault="00642C24" w:rsidP="000D256E">
      <w:pPr>
        <w:suppressAutoHyphens/>
        <w:autoSpaceDN w:val="0"/>
        <w:spacing w:before="100" w:after="100" w:line="240" w:lineRule="auto"/>
        <w:jc w:val="both"/>
        <w:rPr>
          <w:rFonts w:eastAsia="Times New Roman" w:cstheme="minorHAnsi"/>
          <w:sz w:val="24"/>
          <w:szCs w:val="24"/>
          <w:lang w:eastAsia="sl-SI"/>
        </w:rPr>
      </w:pPr>
    </w:p>
    <w:p w:rsidR="00642C24" w:rsidRDefault="00642C24" w:rsidP="000D256E">
      <w:pPr>
        <w:suppressAutoHyphens/>
        <w:autoSpaceDN w:val="0"/>
        <w:spacing w:before="100" w:after="100" w:line="240" w:lineRule="auto"/>
        <w:jc w:val="both"/>
        <w:rPr>
          <w:rFonts w:eastAsia="Times New Roman" w:cstheme="minorHAnsi"/>
          <w:sz w:val="24"/>
          <w:szCs w:val="24"/>
          <w:lang w:eastAsia="sl-SI"/>
        </w:rPr>
      </w:pPr>
    </w:p>
    <w:p w:rsidR="00642C24" w:rsidRDefault="00642C24" w:rsidP="000D256E">
      <w:pPr>
        <w:suppressAutoHyphens/>
        <w:autoSpaceDN w:val="0"/>
        <w:spacing w:before="100" w:after="100" w:line="240" w:lineRule="auto"/>
        <w:jc w:val="both"/>
        <w:rPr>
          <w:rFonts w:eastAsia="Times New Roman" w:cstheme="minorHAnsi"/>
          <w:sz w:val="24"/>
          <w:szCs w:val="24"/>
          <w:lang w:eastAsia="sl-SI"/>
        </w:rPr>
      </w:pPr>
    </w:p>
    <w:p w:rsidR="00BD4D93" w:rsidRDefault="00BD4D93" w:rsidP="000D256E">
      <w:pPr>
        <w:suppressAutoHyphens/>
        <w:autoSpaceDN w:val="0"/>
        <w:spacing w:before="100" w:after="100" w:line="240" w:lineRule="auto"/>
        <w:jc w:val="both"/>
        <w:rPr>
          <w:rFonts w:eastAsia="Times New Roman" w:cstheme="minorHAnsi"/>
          <w:sz w:val="24"/>
          <w:szCs w:val="24"/>
          <w:lang w:eastAsia="sl-SI"/>
        </w:rPr>
      </w:pPr>
    </w:p>
    <w:p w:rsidR="00D310A7" w:rsidRDefault="000D256E" w:rsidP="000D256E">
      <w:pPr>
        <w:suppressAutoHyphens/>
        <w:autoSpaceDN w:val="0"/>
        <w:spacing w:before="100" w:after="100" w:line="240" w:lineRule="auto"/>
        <w:jc w:val="both"/>
        <w:rPr>
          <w:rFonts w:eastAsia="Times New Roman" w:cstheme="minorHAnsi"/>
          <w:sz w:val="24"/>
          <w:szCs w:val="24"/>
          <w:lang w:eastAsia="sl-SI"/>
        </w:rPr>
      </w:pPr>
      <w:r w:rsidRPr="000D256E">
        <w:rPr>
          <w:rFonts w:eastAsia="Times New Roman" w:cstheme="minorHAnsi"/>
          <w:sz w:val="24"/>
          <w:szCs w:val="24"/>
          <w:lang w:eastAsia="sl-SI"/>
        </w:rPr>
        <w:lastRenderedPageBreak/>
        <w:t xml:space="preserve">Cilje projekta </w:t>
      </w:r>
      <w:r w:rsidRPr="00EA5F43">
        <w:rPr>
          <w:rFonts w:eastAsia="Times New Roman" w:cstheme="minorHAnsi"/>
          <w:sz w:val="24"/>
          <w:szCs w:val="24"/>
          <w:lang w:eastAsia="sl-SI"/>
        </w:rPr>
        <w:t>smo</w:t>
      </w:r>
      <w:r w:rsidRPr="000D256E">
        <w:rPr>
          <w:rFonts w:eastAsia="Times New Roman" w:cstheme="minorHAnsi"/>
          <w:sz w:val="24"/>
          <w:szCs w:val="24"/>
          <w:lang w:eastAsia="sl-SI"/>
        </w:rPr>
        <w:t xml:space="preserve"> uresničevali v sodelovanju </w:t>
      </w:r>
      <w:r w:rsidR="00D310A7">
        <w:rPr>
          <w:rFonts w:eastAsia="Times New Roman" w:cstheme="minorHAnsi"/>
          <w:sz w:val="24"/>
          <w:szCs w:val="24"/>
          <w:lang w:eastAsia="sl-SI"/>
        </w:rPr>
        <w:t xml:space="preserve">z lokalno skupnostjo. Učenci so spoznavali širšo kulturno dediščino kraja, tudi ljudske plese in se jih učili. </w:t>
      </w:r>
      <w:r w:rsidRPr="000D256E">
        <w:rPr>
          <w:rFonts w:eastAsia="Times New Roman" w:cstheme="minorHAnsi"/>
          <w:sz w:val="24"/>
          <w:szCs w:val="24"/>
          <w:lang w:eastAsia="sl-SI"/>
        </w:rPr>
        <w:t xml:space="preserve"> </w:t>
      </w:r>
    </w:p>
    <w:p w:rsidR="00BD4D93" w:rsidRDefault="00BD4D93" w:rsidP="000D256E">
      <w:pPr>
        <w:suppressAutoHyphens/>
        <w:autoSpaceDN w:val="0"/>
        <w:spacing w:before="100" w:after="100" w:line="240" w:lineRule="auto"/>
        <w:jc w:val="both"/>
        <w:rPr>
          <w:rFonts w:eastAsia="Times New Roman" w:cstheme="minorHAnsi"/>
          <w:sz w:val="24"/>
          <w:szCs w:val="24"/>
          <w:lang w:eastAsia="sl-SI"/>
        </w:rPr>
      </w:pPr>
      <w:r>
        <w:rPr>
          <w:noProof/>
        </w:rPr>
        <w:drawing>
          <wp:inline distT="0" distB="0" distL="0" distR="0" wp14:anchorId="15233B7A" wp14:editId="03AD634F">
            <wp:extent cx="2753360" cy="2065020"/>
            <wp:effectExtent l="0" t="0" r="889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sz w:val="24"/>
          <w:szCs w:val="24"/>
          <w:lang w:eastAsia="sl-SI"/>
        </w:rPr>
        <w:t xml:space="preserve">   </w:t>
      </w:r>
      <w:r>
        <w:rPr>
          <w:noProof/>
        </w:rPr>
        <w:drawing>
          <wp:inline distT="0" distB="0" distL="0" distR="0">
            <wp:extent cx="2735580" cy="2051685"/>
            <wp:effectExtent l="0" t="0" r="7620" b="5715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D93" w:rsidRDefault="00BD4D93" w:rsidP="000D256E">
      <w:pPr>
        <w:suppressAutoHyphens/>
        <w:autoSpaceDN w:val="0"/>
        <w:spacing w:before="100" w:after="100" w:line="240" w:lineRule="auto"/>
        <w:jc w:val="both"/>
        <w:rPr>
          <w:rFonts w:eastAsia="Times New Roman" w:cstheme="minorHAnsi"/>
          <w:sz w:val="24"/>
          <w:szCs w:val="24"/>
          <w:lang w:eastAsia="sl-SI"/>
        </w:rPr>
      </w:pPr>
    </w:p>
    <w:p w:rsidR="00BD4D93" w:rsidRDefault="00BD4D93" w:rsidP="000D256E">
      <w:pPr>
        <w:suppressAutoHyphens/>
        <w:autoSpaceDN w:val="0"/>
        <w:spacing w:before="100" w:after="100" w:line="240" w:lineRule="auto"/>
        <w:jc w:val="both"/>
        <w:rPr>
          <w:rFonts w:eastAsia="Times New Roman" w:cstheme="minorHAnsi"/>
          <w:sz w:val="24"/>
          <w:szCs w:val="24"/>
          <w:lang w:eastAsia="sl-SI"/>
        </w:rPr>
      </w:pPr>
    </w:p>
    <w:p w:rsidR="000D256E" w:rsidRPr="000D256E" w:rsidRDefault="009C1BFE" w:rsidP="000D256E">
      <w:pPr>
        <w:suppressAutoHyphens/>
        <w:autoSpaceDN w:val="0"/>
        <w:spacing w:before="100" w:after="100" w:line="240" w:lineRule="auto"/>
        <w:jc w:val="both"/>
        <w:rPr>
          <w:rFonts w:eastAsia="Times New Roman" w:cstheme="minorHAnsi"/>
          <w:sz w:val="24"/>
          <w:szCs w:val="24"/>
          <w:lang w:eastAsia="sl-SI"/>
        </w:rPr>
      </w:pPr>
      <w:bookmarkStart w:id="0" w:name="_GoBack"/>
      <w:bookmarkEnd w:id="0"/>
      <w:r>
        <w:rPr>
          <w:rFonts w:eastAsia="Times New Roman" w:cstheme="minorHAnsi"/>
          <w:sz w:val="24"/>
          <w:szCs w:val="24"/>
          <w:lang w:eastAsia="sl-SI"/>
        </w:rPr>
        <w:t>Učenci so n</w:t>
      </w:r>
      <w:r w:rsidR="000D256E" w:rsidRPr="000D256E">
        <w:rPr>
          <w:rFonts w:eastAsia="Times New Roman" w:cstheme="minorHAnsi"/>
          <w:sz w:val="24"/>
          <w:szCs w:val="24"/>
          <w:lang w:eastAsia="sl-SI"/>
        </w:rPr>
        <w:t xml:space="preserve">ova znanja pridobili z raziskovanjem narave, lokalne hrane, ljudskih običajev, šeg in navad ter </w:t>
      </w:r>
      <w:r w:rsidR="00196D4C">
        <w:rPr>
          <w:rFonts w:eastAsia="Times New Roman" w:cstheme="minorHAnsi"/>
          <w:sz w:val="24"/>
          <w:szCs w:val="24"/>
          <w:lang w:eastAsia="sl-SI"/>
        </w:rPr>
        <w:t xml:space="preserve">s </w:t>
      </w:r>
      <w:r w:rsidR="000D256E" w:rsidRPr="000D256E">
        <w:rPr>
          <w:rFonts w:eastAsia="Times New Roman" w:cstheme="minorHAnsi"/>
          <w:sz w:val="24"/>
          <w:szCs w:val="24"/>
          <w:lang w:eastAsia="sl-SI"/>
        </w:rPr>
        <w:t xml:space="preserve">spoznavanjem svojega lokalnega okolja. </w:t>
      </w:r>
    </w:p>
    <w:p w:rsidR="00C53227" w:rsidRPr="00EA5F43" w:rsidRDefault="00C53227" w:rsidP="000D256E">
      <w:pPr>
        <w:suppressAutoHyphens/>
        <w:autoSpaceDN w:val="0"/>
        <w:spacing w:before="100" w:after="100" w:line="240" w:lineRule="auto"/>
        <w:jc w:val="both"/>
        <w:rPr>
          <w:rFonts w:eastAsia="Times New Roman" w:cstheme="minorHAnsi"/>
          <w:sz w:val="24"/>
          <w:szCs w:val="24"/>
          <w:lang w:eastAsia="sl-SI"/>
        </w:rPr>
      </w:pPr>
    </w:p>
    <w:p w:rsidR="00C53227" w:rsidRPr="000D256E" w:rsidRDefault="00C53227" w:rsidP="000D256E">
      <w:pPr>
        <w:suppressAutoHyphens/>
        <w:autoSpaceDN w:val="0"/>
        <w:spacing w:before="100" w:after="100" w:line="240" w:lineRule="auto"/>
        <w:jc w:val="both"/>
        <w:rPr>
          <w:rFonts w:eastAsia="Times New Roman" w:cstheme="minorHAnsi"/>
          <w:sz w:val="24"/>
          <w:szCs w:val="24"/>
          <w:lang w:eastAsia="sl-SI"/>
        </w:rPr>
      </w:pPr>
      <w:r w:rsidRPr="00EA5F43">
        <w:rPr>
          <w:rFonts w:eastAsia="Times New Roman" w:cstheme="minorHAnsi"/>
          <w:sz w:val="24"/>
          <w:szCs w:val="24"/>
          <w:lang w:eastAsia="sl-SI"/>
        </w:rPr>
        <w:t xml:space="preserve">S projektom bomo nadaljevali tudi v novem šolskem letu. </w:t>
      </w:r>
    </w:p>
    <w:p w:rsidR="00C53227" w:rsidRPr="00EA5F43" w:rsidRDefault="00C53227">
      <w:pPr>
        <w:rPr>
          <w:rFonts w:cstheme="minorHAnsi"/>
          <w:sz w:val="24"/>
          <w:szCs w:val="24"/>
        </w:rPr>
      </w:pPr>
    </w:p>
    <w:p w:rsidR="000D256E" w:rsidRPr="00EA5F43" w:rsidRDefault="00C53227" w:rsidP="00C53227">
      <w:pPr>
        <w:rPr>
          <w:rFonts w:cstheme="minorHAnsi"/>
          <w:sz w:val="24"/>
          <w:szCs w:val="24"/>
        </w:rPr>
      </w:pPr>
      <w:r w:rsidRPr="00EA5F43">
        <w:rPr>
          <w:rFonts w:cstheme="minorHAnsi"/>
          <w:sz w:val="24"/>
          <w:szCs w:val="24"/>
        </w:rPr>
        <w:t>Zapisala Urška Rudman</w:t>
      </w:r>
    </w:p>
    <w:sectPr w:rsidR="000D256E" w:rsidRPr="00EA5F43" w:rsidSect="00676A9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4363CE"/>
    <w:multiLevelType w:val="hybridMultilevel"/>
    <w:tmpl w:val="493AAA5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2259A5"/>
    <w:multiLevelType w:val="hybridMultilevel"/>
    <w:tmpl w:val="11CAF21E"/>
    <w:lvl w:ilvl="0" w:tplc="22A8EEC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85590A"/>
    <w:multiLevelType w:val="hybridMultilevel"/>
    <w:tmpl w:val="3F841B9E"/>
    <w:lvl w:ilvl="0" w:tplc="D0FCE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00A0064"/>
    <w:multiLevelType w:val="hybridMultilevel"/>
    <w:tmpl w:val="6DFE1E08"/>
    <w:lvl w:ilvl="0" w:tplc="0018F7F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34067D"/>
    <w:multiLevelType w:val="hybridMultilevel"/>
    <w:tmpl w:val="58E00DF8"/>
    <w:lvl w:ilvl="0" w:tplc="F91C2A7C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56E"/>
    <w:rsid w:val="000D256E"/>
    <w:rsid w:val="0010373E"/>
    <w:rsid w:val="00196D4C"/>
    <w:rsid w:val="001C6837"/>
    <w:rsid w:val="002660F5"/>
    <w:rsid w:val="003830C4"/>
    <w:rsid w:val="00463ED8"/>
    <w:rsid w:val="0055015F"/>
    <w:rsid w:val="00641C12"/>
    <w:rsid w:val="00642C24"/>
    <w:rsid w:val="00676A9C"/>
    <w:rsid w:val="006825DA"/>
    <w:rsid w:val="007C2BAF"/>
    <w:rsid w:val="0094456E"/>
    <w:rsid w:val="009C1BFE"/>
    <w:rsid w:val="009C5912"/>
    <w:rsid w:val="00A91711"/>
    <w:rsid w:val="00AC71D2"/>
    <w:rsid w:val="00B86FAC"/>
    <w:rsid w:val="00BC04BF"/>
    <w:rsid w:val="00BD4D93"/>
    <w:rsid w:val="00C53227"/>
    <w:rsid w:val="00CF7F5F"/>
    <w:rsid w:val="00D22CE8"/>
    <w:rsid w:val="00D310A7"/>
    <w:rsid w:val="00E32741"/>
    <w:rsid w:val="00E4313F"/>
    <w:rsid w:val="00EA5F43"/>
    <w:rsid w:val="00EF5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18B73C"/>
  <w15:chartTrackingRefBased/>
  <w15:docId w15:val="{F1038D06-D703-4970-8C93-3AE5CC8E3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463E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</Pages>
  <Words>280</Words>
  <Characters>1597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URŠKA</dc:creator>
  <cp:keywords/>
  <dc:description/>
  <cp:lastModifiedBy>Urška Rudman</cp:lastModifiedBy>
  <cp:revision>3</cp:revision>
  <dcterms:created xsi:type="dcterms:W3CDTF">2023-06-01T07:34:00Z</dcterms:created>
  <dcterms:modified xsi:type="dcterms:W3CDTF">2023-06-01T09:30:00Z</dcterms:modified>
</cp:coreProperties>
</file>