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D2" w:rsidRPr="00124100" w:rsidRDefault="00BD2428" w:rsidP="00124100">
      <w:pPr>
        <w:jc w:val="center"/>
        <w:rPr>
          <w:b/>
          <w:color w:val="FF0000"/>
          <w:sz w:val="32"/>
        </w:rPr>
      </w:pPr>
      <w:r w:rsidRPr="00124100">
        <w:rPr>
          <w:b/>
          <w:color w:val="FF0000"/>
          <w:sz w:val="32"/>
        </w:rPr>
        <w:t>KATALOG INFORMACIJ JAVNEGA ZNAČAJA</w:t>
      </w:r>
    </w:p>
    <w:p w:rsidR="00BD2428" w:rsidRDefault="00BD2428" w:rsidP="001C5CF5">
      <w:pPr>
        <w:pStyle w:val="Odstavekseznama"/>
      </w:pPr>
    </w:p>
    <w:p w:rsidR="00BD2428" w:rsidRPr="00124100" w:rsidRDefault="00BD2428" w:rsidP="00BD2428">
      <w:pPr>
        <w:pStyle w:val="Odstavekseznama"/>
        <w:numPr>
          <w:ilvl w:val="0"/>
          <w:numId w:val="1"/>
        </w:numPr>
        <w:rPr>
          <w:b/>
          <w:color w:val="538135" w:themeColor="accent6" w:themeShade="BF"/>
          <w:sz w:val="28"/>
        </w:rPr>
      </w:pPr>
      <w:r w:rsidRPr="00124100">
        <w:rPr>
          <w:b/>
          <w:color w:val="538135" w:themeColor="accent6" w:themeShade="BF"/>
          <w:sz w:val="28"/>
        </w:rPr>
        <w:t>OSNOVNI PODATKI O KATALOGU</w:t>
      </w:r>
    </w:p>
    <w:p w:rsidR="001C5CF5" w:rsidRDefault="001C5CF5" w:rsidP="00BD2428">
      <w:pPr>
        <w:pStyle w:val="Odstavekseznama"/>
      </w:pPr>
    </w:p>
    <w:p w:rsidR="00BD2428" w:rsidRDefault="00BD2428" w:rsidP="00BD2428">
      <w:pPr>
        <w:pStyle w:val="Odstavekseznama"/>
      </w:pPr>
      <w:r>
        <w:t>Osnovna šola Frana Metelka Škocjan</w:t>
      </w:r>
    </w:p>
    <w:p w:rsidR="00BD2428" w:rsidRDefault="00BD2428" w:rsidP="00BD2428">
      <w:pPr>
        <w:pStyle w:val="Odstavekseznama"/>
      </w:pPr>
      <w:r>
        <w:t>Škocjan 51,</w:t>
      </w:r>
    </w:p>
    <w:p w:rsidR="00BD2428" w:rsidRDefault="00BD2428" w:rsidP="00BD2428">
      <w:pPr>
        <w:pStyle w:val="Odstavekseznama"/>
      </w:pPr>
      <w:r>
        <w:t>8275 Škocjan</w:t>
      </w:r>
    </w:p>
    <w:p w:rsidR="00BD2428" w:rsidRDefault="00BD2428" w:rsidP="00BD2428">
      <w:pPr>
        <w:pStyle w:val="Odstavekseznama"/>
      </w:pPr>
      <w:r>
        <w:t>Tel: 07/ 38 46 600</w:t>
      </w:r>
    </w:p>
    <w:p w:rsidR="00BD2428" w:rsidRDefault="00BD2428" w:rsidP="00BD2428">
      <w:pPr>
        <w:pStyle w:val="Odstavekseznama"/>
      </w:pPr>
      <w:r>
        <w:t xml:space="preserve">E naslov: </w:t>
      </w:r>
      <w:hyperlink r:id="rId7" w:history="1">
        <w:r w:rsidR="00382F5A" w:rsidRPr="00B4071C">
          <w:rPr>
            <w:rStyle w:val="Hiperpovezava"/>
          </w:rPr>
          <w:t>os-skocjan@guest.arnes.si</w:t>
        </w:r>
      </w:hyperlink>
    </w:p>
    <w:p w:rsidR="00382F5A" w:rsidRDefault="00382F5A" w:rsidP="00BD2428">
      <w:pPr>
        <w:pStyle w:val="Odstavekseznama"/>
      </w:pPr>
    </w:p>
    <w:p w:rsidR="00382F5A" w:rsidRDefault="00382F5A" w:rsidP="00BD2428">
      <w:pPr>
        <w:pStyle w:val="Odstavekseznama"/>
      </w:pPr>
      <w:r>
        <w:t>ODGOVORNA OSEBA:</w:t>
      </w:r>
    </w:p>
    <w:p w:rsidR="00BD2428" w:rsidRDefault="00BD2428" w:rsidP="00BD2428">
      <w:pPr>
        <w:pStyle w:val="Odstavekseznama"/>
      </w:pPr>
      <w:r>
        <w:t>Irena Čengija Peterlin</w:t>
      </w:r>
    </w:p>
    <w:p w:rsidR="00382F5A" w:rsidRDefault="00382F5A" w:rsidP="00BD2428">
      <w:pPr>
        <w:pStyle w:val="Odstavekseznama"/>
      </w:pPr>
      <w:r>
        <w:t xml:space="preserve">E naslov: </w:t>
      </w:r>
      <w:hyperlink r:id="rId8" w:history="1">
        <w:r w:rsidRPr="00B4071C">
          <w:rPr>
            <w:rStyle w:val="Hiperpovezava"/>
          </w:rPr>
          <w:t>irena.cengija.peterlin@os-skocjan.si</w:t>
        </w:r>
      </w:hyperlink>
    </w:p>
    <w:p w:rsidR="00382F5A" w:rsidRDefault="00382F5A" w:rsidP="00BD2428">
      <w:pPr>
        <w:pStyle w:val="Odstavekseznama"/>
      </w:pPr>
      <w:r>
        <w:t>Telefon: 07/ 3846602</w:t>
      </w:r>
    </w:p>
    <w:p w:rsidR="00382F5A" w:rsidRDefault="00382F5A" w:rsidP="00BD2428">
      <w:pPr>
        <w:pStyle w:val="Odstavekseznama"/>
      </w:pPr>
    </w:p>
    <w:p w:rsidR="00BD2428" w:rsidRDefault="00BD2428" w:rsidP="00BD2428">
      <w:pPr>
        <w:pStyle w:val="Odstavekseznama"/>
      </w:pPr>
      <w:r>
        <w:t>Datum objave: 28. 11. 2016</w:t>
      </w:r>
    </w:p>
    <w:p w:rsidR="00BD2428" w:rsidRDefault="00BD2428" w:rsidP="00BD2428">
      <w:pPr>
        <w:pStyle w:val="Odstavekseznama"/>
      </w:pPr>
    </w:p>
    <w:p w:rsidR="001C5CF5" w:rsidRDefault="001C5CF5" w:rsidP="00BD2428">
      <w:pPr>
        <w:pStyle w:val="Odstavekseznama"/>
      </w:pPr>
    </w:p>
    <w:p w:rsidR="00BD2428" w:rsidRPr="00124100" w:rsidRDefault="00382F5A" w:rsidP="00BD2428">
      <w:pPr>
        <w:pStyle w:val="Odstavekseznama"/>
        <w:numPr>
          <w:ilvl w:val="0"/>
          <w:numId w:val="1"/>
        </w:numPr>
        <w:rPr>
          <w:b/>
          <w:color w:val="538135" w:themeColor="accent6" w:themeShade="BF"/>
          <w:sz w:val="28"/>
        </w:rPr>
      </w:pPr>
      <w:r w:rsidRPr="00124100">
        <w:rPr>
          <w:b/>
          <w:color w:val="538135" w:themeColor="accent6" w:themeShade="BF"/>
          <w:sz w:val="28"/>
        </w:rPr>
        <w:t>SPLOŠNI PODATKI O ORGANU IN INFORMACIJAH JAVNEGA ZNAČAJA, S KATERIMI RAZPOLAGA</w:t>
      </w:r>
    </w:p>
    <w:p w:rsidR="001C5CF5" w:rsidRPr="001C5CF5" w:rsidRDefault="001C5CF5" w:rsidP="001C5CF5">
      <w:pPr>
        <w:pStyle w:val="Odstavekseznama"/>
        <w:rPr>
          <w:b/>
          <w:sz w:val="24"/>
        </w:rPr>
      </w:pPr>
    </w:p>
    <w:p w:rsidR="00BD2428" w:rsidRPr="001C5CF5" w:rsidRDefault="00BD2428" w:rsidP="001C5CF5">
      <w:pPr>
        <w:pStyle w:val="Odstavekseznama"/>
        <w:numPr>
          <w:ilvl w:val="0"/>
          <w:numId w:val="12"/>
        </w:numPr>
        <w:rPr>
          <w:b/>
        </w:rPr>
      </w:pPr>
      <w:r w:rsidRPr="001C5CF5">
        <w:rPr>
          <w:b/>
        </w:rPr>
        <w:t>O</w:t>
      </w:r>
      <w:r w:rsidR="00382F5A" w:rsidRPr="001C5CF5">
        <w:rPr>
          <w:b/>
        </w:rPr>
        <w:t>rganigram in podatki o organizaciji zavoda  (</w:t>
      </w:r>
      <w:proofErr w:type="spellStart"/>
      <w:r w:rsidR="00382F5A" w:rsidRPr="001C5CF5">
        <w:rPr>
          <w:b/>
        </w:rPr>
        <w:t>pdf</w:t>
      </w:r>
      <w:proofErr w:type="spellEnd"/>
      <w:r w:rsidR="00382F5A" w:rsidRPr="001C5CF5">
        <w:rPr>
          <w:b/>
        </w:rPr>
        <w:t>)</w:t>
      </w:r>
    </w:p>
    <w:p w:rsidR="00382F5A" w:rsidRDefault="00382F5A" w:rsidP="00382F5A">
      <w:pPr>
        <w:pStyle w:val="Odstavekseznama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82F5A">
        <w:rPr>
          <w:rFonts w:eastAsia="Times New Roman" w:cstheme="minorHAnsi"/>
          <w:sz w:val="24"/>
          <w:szCs w:val="24"/>
          <w:lang w:eastAsia="sl-SI"/>
        </w:rPr>
        <w:t xml:space="preserve">Kratek opis delovnega področja zavoda: </w:t>
      </w:r>
    </w:p>
    <w:p w:rsidR="00382F5A" w:rsidRDefault="00382F5A" w:rsidP="00382F5A">
      <w:pPr>
        <w:pStyle w:val="Odstavekseznam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82F5A">
        <w:rPr>
          <w:rFonts w:eastAsia="Times New Roman" w:cstheme="minorHAnsi"/>
          <w:sz w:val="24"/>
          <w:szCs w:val="24"/>
          <w:lang w:eastAsia="sl-SI"/>
        </w:rPr>
        <w:t>osnovnošolsko splošno izobraževanje</w:t>
      </w:r>
      <w:r w:rsidRPr="00382F5A">
        <w:rPr>
          <w:rFonts w:eastAsia="Times New Roman" w:cstheme="minorHAnsi"/>
          <w:sz w:val="24"/>
          <w:szCs w:val="24"/>
          <w:lang w:eastAsia="sl-SI"/>
        </w:rPr>
        <w:t xml:space="preserve">, </w:t>
      </w:r>
    </w:p>
    <w:p w:rsidR="00382F5A" w:rsidRDefault="00382F5A" w:rsidP="00382F5A">
      <w:pPr>
        <w:pStyle w:val="Odstavekseznam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82F5A">
        <w:rPr>
          <w:rFonts w:eastAsia="Times New Roman" w:cstheme="minorHAnsi"/>
          <w:sz w:val="24"/>
          <w:szCs w:val="24"/>
          <w:lang w:eastAsia="sl-SI"/>
        </w:rPr>
        <w:t>dejavnost vrtca in predšolske vzgoje</w:t>
      </w:r>
      <w:r w:rsidRPr="00382F5A">
        <w:rPr>
          <w:rFonts w:eastAsia="Times New Roman" w:cstheme="minorHAnsi"/>
          <w:sz w:val="24"/>
          <w:szCs w:val="24"/>
          <w:lang w:eastAsia="sl-SI"/>
        </w:rPr>
        <w:t xml:space="preserve">, </w:t>
      </w:r>
    </w:p>
    <w:p w:rsidR="00382F5A" w:rsidRPr="00382F5A" w:rsidRDefault="00382F5A" w:rsidP="00382F5A">
      <w:pPr>
        <w:pStyle w:val="Odstavekseznam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82F5A">
        <w:rPr>
          <w:rFonts w:eastAsia="Times New Roman" w:cstheme="minorHAnsi"/>
          <w:sz w:val="24"/>
          <w:szCs w:val="24"/>
          <w:lang w:eastAsia="sl-SI"/>
        </w:rPr>
        <w:t>drugo izobraževanje</w:t>
      </w:r>
      <w:r w:rsidRPr="00382F5A">
        <w:rPr>
          <w:rFonts w:eastAsia="Times New Roman" w:cstheme="minorHAnsi"/>
          <w:sz w:val="24"/>
          <w:szCs w:val="24"/>
          <w:lang w:eastAsia="sl-SI"/>
        </w:rPr>
        <w:t>.</w:t>
      </w:r>
    </w:p>
    <w:p w:rsidR="00382F5A" w:rsidRPr="00382F5A" w:rsidRDefault="00382F5A" w:rsidP="00382F5A">
      <w:pPr>
        <w:pStyle w:val="Odstavekseznama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t>Seznam vseh notranjih organizacijskih enot:</w:t>
      </w:r>
      <w:r>
        <w:t xml:space="preserve"> </w:t>
      </w:r>
    </w:p>
    <w:p w:rsidR="00382F5A" w:rsidRPr="00382F5A" w:rsidRDefault="0046627F" w:rsidP="00382F5A">
      <w:pPr>
        <w:pStyle w:val="Odstavekseznama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t>M</w:t>
      </w:r>
      <w:r w:rsidR="00382F5A">
        <w:t>atična šola: OŠ Frana Metelka Škocjan, Škocjan 51, 8275 Škocjan.</w:t>
      </w:r>
    </w:p>
    <w:p w:rsidR="00382F5A" w:rsidRPr="00382F5A" w:rsidRDefault="00382F5A" w:rsidP="00382F5A">
      <w:pPr>
        <w:pStyle w:val="Odstavekseznama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t>Podružnična šola: Podružnica Bučka, Bučka 27, 8276 Bučka. Vodja podružnice: Kristina Resnik. Kontakt: 07/ 3846630; kristina.resnik@os-skocjan.si.</w:t>
      </w:r>
    </w:p>
    <w:p w:rsidR="00382F5A" w:rsidRPr="00382F5A" w:rsidRDefault="00382F5A" w:rsidP="00382F5A">
      <w:pPr>
        <w:pStyle w:val="Odstavekseznama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t xml:space="preserve">Vrtec Radovednež Škocjan, Škocjan 51, 8275 Škocjan. Vodja vrtca: Darinka Matjašič, pomočnica ravnateljice. </w:t>
      </w:r>
      <w:r w:rsidR="0046627F">
        <w:t>Kontakt: 07/ 38 46 623, darinka.matjasic@os-skocjan.si.</w:t>
      </w:r>
    </w:p>
    <w:p w:rsidR="00382F5A" w:rsidRPr="00382F5A" w:rsidRDefault="00382F5A" w:rsidP="00382F5A">
      <w:pPr>
        <w:pStyle w:val="Odstavekseznama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t>Oddelka vrtca Radovednež na Bučki: Bučka 27a, 8276 Bučka.</w:t>
      </w:r>
    </w:p>
    <w:p w:rsidR="00382F5A" w:rsidRDefault="00382F5A" w:rsidP="00382F5A"/>
    <w:p w:rsidR="00382F5A" w:rsidRPr="0046627F" w:rsidRDefault="0046627F" w:rsidP="00122C6E">
      <w:pPr>
        <w:pStyle w:val="Odstavekseznama"/>
        <w:numPr>
          <w:ilvl w:val="0"/>
          <w:numId w:val="11"/>
        </w:numPr>
        <w:rPr>
          <w:b/>
        </w:rPr>
      </w:pPr>
      <w:r w:rsidRPr="0046627F">
        <w:rPr>
          <w:b/>
        </w:rPr>
        <w:t xml:space="preserve"> Kontaktni podatki oseb, pristojnih za posredovanje informacij</w:t>
      </w:r>
    </w:p>
    <w:p w:rsidR="00382F5A" w:rsidRDefault="00382F5A" w:rsidP="00382F5A">
      <w:pPr>
        <w:pStyle w:val="Odstavekseznama"/>
        <w:ind w:left="1080"/>
      </w:pPr>
    </w:p>
    <w:p w:rsidR="0046627F" w:rsidRDefault="00BD2428" w:rsidP="0046627F">
      <w:pPr>
        <w:spacing w:line="240" w:lineRule="auto"/>
        <w:ind w:left="720"/>
      </w:pPr>
      <w:r>
        <w:t xml:space="preserve">Ravnateljica šole: Irena Čengija </w:t>
      </w:r>
      <w:proofErr w:type="spellStart"/>
      <w:r>
        <w:t>Peterlin</w:t>
      </w:r>
      <w:r w:rsidR="0046627F">
        <w:t>.Telefon</w:t>
      </w:r>
      <w:proofErr w:type="spellEnd"/>
      <w:r w:rsidR="0046627F">
        <w:t>: 07 38 46 602. Elektronski naslov: irena.cengija.peterlin@os-skocjan.si</w:t>
      </w:r>
    </w:p>
    <w:p w:rsidR="0046627F" w:rsidRDefault="00BD2428" w:rsidP="00BD2428">
      <w:pPr>
        <w:pStyle w:val="Odstavekseznama"/>
      </w:pPr>
      <w:r>
        <w:t>Pomočnik ravnateljice: Andrej Primc</w:t>
      </w:r>
      <w:r w:rsidR="0046627F">
        <w:t xml:space="preserve">. Telefon: 07 38 46 603. Elektronski naslov: </w:t>
      </w:r>
      <w:hyperlink r:id="rId9" w:history="1">
        <w:r w:rsidR="0046627F" w:rsidRPr="00B4071C">
          <w:rPr>
            <w:rStyle w:val="Hiperpovezava"/>
          </w:rPr>
          <w:t>andrej.primc@os-skocjan.si</w:t>
        </w:r>
      </w:hyperlink>
    </w:p>
    <w:p w:rsidR="0046627F" w:rsidRDefault="0046627F" w:rsidP="00BD2428">
      <w:pPr>
        <w:pStyle w:val="Odstavekseznama"/>
      </w:pPr>
    </w:p>
    <w:p w:rsidR="00BD2428" w:rsidRDefault="00BD2428" w:rsidP="00BD2428">
      <w:pPr>
        <w:pStyle w:val="Odstavekseznama"/>
      </w:pPr>
      <w:r>
        <w:lastRenderedPageBreak/>
        <w:t>Pomočnica ravnateljice za vrtec: Darinka Matjašič</w:t>
      </w:r>
      <w:r w:rsidR="0046627F">
        <w:t>. Telefon: 07/ 38 46 623. Elektronski naslov: darinka.matjasic@os-skocjan.si</w:t>
      </w:r>
    </w:p>
    <w:p w:rsidR="0046627F" w:rsidRDefault="0046627F" w:rsidP="00BD2428">
      <w:pPr>
        <w:pStyle w:val="Odstavekseznama"/>
      </w:pPr>
    </w:p>
    <w:p w:rsidR="00BD2428" w:rsidRDefault="00BD2428" w:rsidP="00BD2428">
      <w:pPr>
        <w:pStyle w:val="Odstavekseznama"/>
      </w:pPr>
      <w:r>
        <w:t>Vodja podružnice: Kristina Resnik</w:t>
      </w:r>
      <w:r w:rsidR="0046627F">
        <w:t>. Telefon: 07/38 46 630. Elektronski naslov: darinka.matjasic@os-skocjan.si.</w:t>
      </w:r>
    </w:p>
    <w:p w:rsidR="00BD2428" w:rsidRDefault="0046627F" w:rsidP="00122C6E">
      <w:pPr>
        <w:pStyle w:val="Odstavekseznama"/>
        <w:numPr>
          <w:ilvl w:val="0"/>
          <w:numId w:val="11"/>
        </w:numPr>
        <w:rPr>
          <w:b/>
        </w:rPr>
      </w:pPr>
      <w:r w:rsidRPr="0046627F">
        <w:rPr>
          <w:b/>
        </w:rPr>
        <w:t>S</w:t>
      </w:r>
      <w:r w:rsidRPr="0046627F">
        <w:rPr>
          <w:b/>
        </w:rPr>
        <w:t>eznam zakonov, podzakonskih aktov in predpisov EU z delovnega področja organa ( preko državnega, lokalnega oz. evropskega registra predpisov )</w:t>
      </w:r>
    </w:p>
    <w:p w:rsidR="0046627F" w:rsidRPr="0046627F" w:rsidRDefault="0046627F" w:rsidP="0046627F">
      <w:pPr>
        <w:pStyle w:val="Odstavekseznama"/>
        <w:numPr>
          <w:ilvl w:val="0"/>
          <w:numId w:val="3"/>
        </w:numPr>
        <w:rPr>
          <w:b/>
        </w:rPr>
      </w:pPr>
      <w:r>
        <w:t xml:space="preserve">NOTRANJI PREDPISI: </w:t>
      </w:r>
    </w:p>
    <w:p w:rsidR="0046627F" w:rsidRPr="0046627F" w:rsidRDefault="0046627F" w:rsidP="0046627F">
      <w:pPr>
        <w:pStyle w:val="Odstavekseznama"/>
        <w:numPr>
          <w:ilvl w:val="0"/>
          <w:numId w:val="8"/>
        </w:numPr>
        <w:rPr>
          <w:rFonts w:cstheme="minorHAnsi"/>
          <w:b/>
        </w:rPr>
      </w:pPr>
      <w:r w:rsidRPr="0046627F">
        <w:rPr>
          <w:rFonts w:cstheme="minorHAnsi"/>
        </w:rPr>
        <w:t>Akt o ustanovitvi zavoda</w:t>
      </w:r>
      <w:r>
        <w:rPr>
          <w:rFonts w:cstheme="minorHAnsi"/>
        </w:rPr>
        <w:t>.</w:t>
      </w:r>
    </w:p>
    <w:p w:rsidR="0046627F" w:rsidRPr="0046627F" w:rsidRDefault="0046627F" w:rsidP="0046627F">
      <w:pPr>
        <w:pStyle w:val="Odstavekseznama"/>
        <w:numPr>
          <w:ilvl w:val="0"/>
          <w:numId w:val="8"/>
        </w:numPr>
        <w:rPr>
          <w:rFonts w:cstheme="minorHAnsi"/>
          <w:b/>
        </w:rPr>
      </w:pPr>
      <w:r>
        <w:rPr>
          <w:rFonts w:cstheme="minorHAnsi"/>
        </w:rPr>
        <w:t>Hišni red OŠ Frana Metelka Škocjan.</w:t>
      </w:r>
    </w:p>
    <w:p w:rsidR="0046627F" w:rsidRPr="0046627F" w:rsidRDefault="0046627F" w:rsidP="0046627F">
      <w:pPr>
        <w:pStyle w:val="Odstavekseznama"/>
        <w:numPr>
          <w:ilvl w:val="0"/>
          <w:numId w:val="8"/>
        </w:numPr>
        <w:rPr>
          <w:rFonts w:cstheme="minorHAnsi"/>
          <w:b/>
        </w:rPr>
      </w:pPr>
      <w:r>
        <w:rPr>
          <w:rFonts w:cstheme="minorHAnsi"/>
        </w:rPr>
        <w:t>Vzgojni načrt OŠ Frana Metelka Škocjan.</w:t>
      </w:r>
    </w:p>
    <w:p w:rsidR="0046627F" w:rsidRPr="0046627F" w:rsidRDefault="0046627F" w:rsidP="0046627F">
      <w:pPr>
        <w:pStyle w:val="Odstavekseznama"/>
        <w:numPr>
          <w:ilvl w:val="0"/>
          <w:numId w:val="8"/>
        </w:numPr>
        <w:rPr>
          <w:rFonts w:cstheme="minorHAnsi"/>
          <w:b/>
        </w:rPr>
      </w:pPr>
      <w:r>
        <w:rPr>
          <w:rFonts w:cstheme="minorHAnsi"/>
        </w:rPr>
        <w:t>Letni delovni načrt OŠ Frana Metelka Škocjan.</w:t>
      </w:r>
    </w:p>
    <w:p w:rsidR="0046627F" w:rsidRPr="006C617D" w:rsidRDefault="0046627F" w:rsidP="0046627F">
      <w:pPr>
        <w:pStyle w:val="Odstavekseznama"/>
        <w:numPr>
          <w:ilvl w:val="0"/>
          <w:numId w:val="8"/>
        </w:numPr>
        <w:rPr>
          <w:rFonts w:cstheme="minorHAnsi"/>
          <w:b/>
        </w:rPr>
      </w:pPr>
      <w:r>
        <w:rPr>
          <w:rFonts w:cstheme="minorHAnsi"/>
        </w:rPr>
        <w:t xml:space="preserve">Pravila </w:t>
      </w:r>
      <w:r w:rsidR="006C617D">
        <w:rPr>
          <w:rFonts w:cstheme="minorHAnsi"/>
        </w:rPr>
        <w:t>šolskega reda OŠ Frana Metelka Škocjan.</w:t>
      </w:r>
    </w:p>
    <w:p w:rsidR="006C617D" w:rsidRPr="006C617D" w:rsidRDefault="006C617D" w:rsidP="0046627F">
      <w:pPr>
        <w:pStyle w:val="Odstavekseznama"/>
        <w:numPr>
          <w:ilvl w:val="0"/>
          <w:numId w:val="8"/>
        </w:numPr>
        <w:rPr>
          <w:rFonts w:cstheme="minorHAnsi"/>
          <w:b/>
        </w:rPr>
      </w:pPr>
      <w:r>
        <w:t>Pravila o zavarovanju osebnih podatkov</w:t>
      </w:r>
      <w:r>
        <w:t>.</w:t>
      </w:r>
    </w:p>
    <w:p w:rsidR="006C617D" w:rsidRPr="006C617D" w:rsidRDefault="006C617D" w:rsidP="0046627F">
      <w:pPr>
        <w:pStyle w:val="Odstavekseznama"/>
        <w:numPr>
          <w:ilvl w:val="0"/>
          <w:numId w:val="8"/>
        </w:numPr>
        <w:rPr>
          <w:rFonts w:cstheme="minorHAnsi"/>
          <w:b/>
        </w:rPr>
      </w:pPr>
      <w:r>
        <w:t>Pravilnik o sistemizaciji delovnih mest v</w:t>
      </w:r>
      <w:r>
        <w:t xml:space="preserve"> OŠ Frana Metelka Škocjan in Vrtcu Radovednež Škocjan.</w:t>
      </w:r>
    </w:p>
    <w:p w:rsidR="006C617D" w:rsidRPr="006C617D" w:rsidRDefault="006C617D" w:rsidP="0046627F">
      <w:pPr>
        <w:pStyle w:val="Odstavekseznama"/>
        <w:numPr>
          <w:ilvl w:val="0"/>
          <w:numId w:val="8"/>
        </w:numPr>
        <w:rPr>
          <w:rFonts w:cstheme="minorHAnsi"/>
          <w:b/>
        </w:rPr>
      </w:pPr>
      <w:r>
        <w:t>Pravilnik o statusu športnika.</w:t>
      </w:r>
    </w:p>
    <w:p w:rsidR="006C617D" w:rsidRPr="006C617D" w:rsidRDefault="006C617D" w:rsidP="0046627F">
      <w:pPr>
        <w:pStyle w:val="Odstavekseznama"/>
        <w:numPr>
          <w:ilvl w:val="0"/>
          <w:numId w:val="8"/>
        </w:numPr>
        <w:rPr>
          <w:rFonts w:cstheme="minorHAnsi"/>
          <w:b/>
        </w:rPr>
      </w:pPr>
      <w:r>
        <w:t>Dogovor o letni delovni obveznosti in razporeditvi delovnega časa  strokovnih delavcev</w:t>
      </w:r>
      <w:r>
        <w:t xml:space="preserve">. </w:t>
      </w:r>
    </w:p>
    <w:p w:rsidR="006C617D" w:rsidRPr="006C617D" w:rsidRDefault="006C617D" w:rsidP="0046627F">
      <w:pPr>
        <w:pStyle w:val="Odstavekseznama"/>
        <w:numPr>
          <w:ilvl w:val="0"/>
          <w:numId w:val="8"/>
        </w:numPr>
        <w:rPr>
          <w:rFonts w:cstheme="minorHAnsi"/>
          <w:b/>
        </w:rPr>
      </w:pPr>
      <w:r>
        <w:t xml:space="preserve">Dogovor o preprečevanju in odpravljanju posledic </w:t>
      </w:r>
      <w:proofErr w:type="spellStart"/>
      <w:r>
        <w:t>mobinga</w:t>
      </w:r>
      <w:proofErr w:type="spellEnd"/>
      <w:r>
        <w:t xml:space="preserve"> v zavodu</w:t>
      </w:r>
      <w:r>
        <w:t>.</w:t>
      </w:r>
    </w:p>
    <w:p w:rsidR="006C617D" w:rsidRDefault="006C617D" w:rsidP="006C617D">
      <w:pPr>
        <w:pStyle w:val="Odstavekseznama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 xml:space="preserve">DRŽAVNI PREDPISI: </w:t>
      </w:r>
    </w:p>
    <w:p w:rsidR="006C617D" w:rsidRPr="006C617D" w:rsidRDefault="006C617D" w:rsidP="006C617D">
      <w:pPr>
        <w:pStyle w:val="Odstavekseznama"/>
        <w:numPr>
          <w:ilvl w:val="0"/>
          <w:numId w:val="9"/>
        </w:numPr>
        <w:rPr>
          <w:rFonts w:cstheme="minorHAnsi"/>
          <w:b/>
        </w:rPr>
      </w:pPr>
      <w:r w:rsidRPr="006C617D">
        <w:t>Register predpisov RS</w:t>
      </w:r>
      <w:r>
        <w:rPr>
          <w:color w:val="0000FF"/>
          <w:u w:val="single"/>
        </w:rPr>
        <w:br/>
      </w:r>
      <w:hyperlink r:id="rId10" w:history="1">
        <w:r>
          <w:rPr>
            <w:rStyle w:val="Hiperpovezava"/>
          </w:rPr>
          <w:t>Zakon o osnovni šoli</w:t>
        </w:r>
      </w:hyperlink>
      <w:r>
        <w:t xml:space="preserve"> (ZOsn-UPB3 UL RS št. 81/06, </w:t>
      </w:r>
      <w:hyperlink r:id="rId11" w:history="1">
        <w:r>
          <w:rPr>
            <w:rStyle w:val="Hiperpovezava"/>
          </w:rPr>
          <w:t>UL RS št. 102/07</w:t>
        </w:r>
      </w:hyperlink>
      <w:r>
        <w:t>)</w:t>
      </w:r>
      <w:hyperlink r:id="rId12" w:history="1">
        <w:r>
          <w:rPr>
            <w:color w:val="0000FF"/>
            <w:u w:val="single"/>
          </w:rPr>
          <w:br/>
        </w:r>
        <w:r>
          <w:rPr>
            <w:rStyle w:val="Hiperpovezava"/>
          </w:rPr>
          <w:t>Zakon o vrtcih</w:t>
        </w:r>
      </w:hyperlink>
      <w:r>
        <w:t xml:space="preserve"> (ZVrt-UPB2 UL RS št. 100/05, </w:t>
      </w:r>
      <w:hyperlink r:id="rId13" w:history="1">
        <w:r>
          <w:rPr>
            <w:rStyle w:val="Hiperpovezava"/>
          </w:rPr>
          <w:t>UL RS št. 25/08</w:t>
        </w:r>
      </w:hyperlink>
      <w:r>
        <w:t>)</w:t>
      </w:r>
      <w:hyperlink r:id="rId14" w:history="1">
        <w:r>
          <w:rPr>
            <w:color w:val="0000FF"/>
            <w:u w:val="single"/>
          </w:rPr>
          <w:br/>
        </w:r>
        <w:r>
          <w:rPr>
            <w:rStyle w:val="Hiperpovezava"/>
          </w:rPr>
          <w:t>Zakon o organizaciji in financiranju vzgoje in izobraževanja</w:t>
        </w:r>
      </w:hyperlink>
      <w:r>
        <w:t xml:space="preserve">(ZOFVI-UPB5 UL RS št. 16/07, </w:t>
      </w:r>
      <w:hyperlink r:id="rId15" w:history="1">
        <w:r>
          <w:rPr>
            <w:rStyle w:val="Hiperpovezava"/>
          </w:rPr>
          <w:t>36/08</w:t>
        </w:r>
      </w:hyperlink>
      <w:r>
        <w:t>)</w:t>
      </w:r>
      <w:hyperlink r:id="rId16" w:history="1">
        <w:r>
          <w:rPr>
            <w:color w:val="0000FF"/>
            <w:u w:val="single"/>
          </w:rPr>
          <w:br/>
        </w:r>
        <w:r>
          <w:rPr>
            <w:rStyle w:val="Hiperpovezava"/>
          </w:rPr>
          <w:t>Zakon o delovnih razmerjih</w:t>
        </w:r>
      </w:hyperlink>
      <w:r>
        <w:t xml:space="preserve"> (UL RS št. 42/02, </w:t>
      </w:r>
      <w:hyperlink r:id="rId17" w:history="1">
        <w:r>
          <w:rPr>
            <w:rStyle w:val="Hiperpovezava"/>
          </w:rPr>
          <w:t>103/07</w:t>
        </w:r>
      </w:hyperlink>
      <w:r>
        <w:t>)</w:t>
      </w:r>
      <w:r>
        <w:br/>
      </w:r>
      <w:hyperlink r:id="rId18" w:history="1">
        <w:r>
          <w:rPr>
            <w:rStyle w:val="Hiperpovezava"/>
          </w:rPr>
          <w:t>Zakon o javnih uslužbencih</w:t>
        </w:r>
      </w:hyperlink>
      <w:r>
        <w:t xml:space="preserve"> (ZJU-UPB3 UL RS št. 63/07, </w:t>
      </w:r>
      <w:hyperlink r:id="rId19" w:history="1">
        <w:r>
          <w:rPr>
            <w:rStyle w:val="Hiperpovezava"/>
          </w:rPr>
          <w:t>65/08</w:t>
        </w:r>
      </w:hyperlink>
      <w:r>
        <w:t>)</w:t>
      </w:r>
      <w:hyperlink r:id="rId20" w:history="1">
        <w:r>
          <w:rPr>
            <w:color w:val="0000FF"/>
            <w:u w:val="single"/>
          </w:rPr>
          <w:br/>
        </w:r>
        <w:r>
          <w:rPr>
            <w:rStyle w:val="Hiperpovezava"/>
          </w:rPr>
          <w:t>Zakon o sistemu plač v javnem sektorju</w:t>
        </w:r>
      </w:hyperlink>
      <w:r>
        <w:t xml:space="preserve"> (ZSPJS-UPB7 UL RS št. 95/07, </w:t>
      </w:r>
      <w:hyperlink r:id="rId21" w:history="1">
        <w:r>
          <w:rPr>
            <w:rStyle w:val="Hiperpovezava"/>
          </w:rPr>
          <w:t>17/08</w:t>
        </w:r>
      </w:hyperlink>
      <w:r>
        <w:t xml:space="preserve">, </w:t>
      </w:r>
      <w:hyperlink r:id="rId22" w:history="1">
        <w:r>
          <w:rPr>
            <w:rStyle w:val="Hiperpovezava"/>
          </w:rPr>
          <w:t>58/08</w:t>
        </w:r>
      </w:hyperlink>
      <w:r>
        <w:t xml:space="preserve">, </w:t>
      </w:r>
      <w:hyperlink r:id="rId23" w:history="1">
        <w:r>
          <w:rPr>
            <w:rStyle w:val="Hiperpovezava"/>
          </w:rPr>
          <w:t>80/08</w:t>
        </w:r>
      </w:hyperlink>
      <w:r>
        <w:t>)</w:t>
      </w:r>
      <w:r>
        <w:br/>
      </w:r>
      <w:hyperlink r:id="rId24" w:history="1">
        <w:r>
          <w:rPr>
            <w:rStyle w:val="Hiperpovezava"/>
          </w:rPr>
          <w:t>Zakon o javnih naročilih</w:t>
        </w:r>
      </w:hyperlink>
      <w:r>
        <w:t xml:space="preserve"> (ZJN-UPB1 UL RS36/04) </w:t>
      </w:r>
      <w:hyperlink r:id="rId25" w:history="1">
        <w:r>
          <w:rPr>
            <w:color w:val="0000FF"/>
            <w:u w:val="single"/>
          </w:rPr>
          <w:br/>
        </w:r>
        <w:r>
          <w:rPr>
            <w:rStyle w:val="Hiperpovezava"/>
          </w:rPr>
          <w:t>Zakon o varstvu osebnih podatkov</w:t>
        </w:r>
      </w:hyperlink>
      <w:r>
        <w:t xml:space="preserve"> (ZVOP-UPB1 UL RS št. 94/07)</w:t>
      </w:r>
      <w:r>
        <w:br/>
      </w:r>
      <w:hyperlink r:id="rId26" w:history="1">
        <w:r>
          <w:rPr>
            <w:rStyle w:val="Hiperpovezava"/>
          </w:rPr>
          <w:t>Zakon o dostopu do informacij javnega značaja</w:t>
        </w:r>
      </w:hyperlink>
      <w:r>
        <w:t xml:space="preserve"> (ZDIJZ-UPB2 UL RS št.51/06)</w:t>
      </w:r>
    </w:p>
    <w:p w:rsidR="006C617D" w:rsidRDefault="006C617D" w:rsidP="006C617D">
      <w:pPr>
        <w:pStyle w:val="Odstavekseznama"/>
        <w:ind w:left="1440"/>
      </w:pPr>
      <w:hyperlink r:id="rId27" w:history="1">
        <w:r>
          <w:rPr>
            <w:rStyle w:val="Hiperpovezava"/>
          </w:rPr>
          <w:t>Zakon o splošnem upravnem postopku</w:t>
        </w:r>
      </w:hyperlink>
      <w:r>
        <w:t xml:space="preserve"> (ZUP-UPB2 UL RS št. 24/06, </w:t>
      </w:r>
      <w:hyperlink r:id="rId28" w:history="1">
        <w:r>
          <w:rPr>
            <w:rStyle w:val="Hiperpovezava"/>
          </w:rPr>
          <w:t>126/07</w:t>
        </w:r>
      </w:hyperlink>
      <w:r>
        <w:t>,  </w:t>
      </w:r>
      <w:hyperlink r:id="rId29" w:history="1">
        <w:r>
          <w:rPr>
            <w:rStyle w:val="Hiperpovezava"/>
          </w:rPr>
          <w:t>65/08</w:t>
        </w:r>
      </w:hyperlink>
      <w:r>
        <w:t>)</w:t>
      </w:r>
      <w:r>
        <w:br/>
      </w:r>
      <w:hyperlink r:id="rId30" w:history="1">
        <w:r>
          <w:rPr>
            <w:rStyle w:val="Hiperpovezava"/>
          </w:rPr>
          <w:t>Zakon o računovodstvu</w:t>
        </w:r>
      </w:hyperlink>
      <w:r>
        <w:t xml:space="preserve"> (UL RS št. 23/99)</w:t>
      </w:r>
      <w:r>
        <w:br/>
        <w:t>Zakon o zavodih (UL RS št. 12/91, 17/91, 55/92, 66/93, 8/96, 36/2000)</w:t>
      </w:r>
      <w:hyperlink r:id="rId31" w:history="1">
        <w:r>
          <w:rPr>
            <w:color w:val="0000FF"/>
            <w:u w:val="single"/>
          </w:rPr>
          <w:br/>
        </w:r>
        <w:r>
          <w:rPr>
            <w:rStyle w:val="Hiperpovezava"/>
          </w:rPr>
          <w:t>Zakon o šolski inšpekciji</w:t>
        </w:r>
      </w:hyperlink>
      <w:r>
        <w:t xml:space="preserve"> (UL RS št.114/2005)Zakon o šolski prehrani  (UL RS št. 43/2010)</w:t>
      </w:r>
      <w:hyperlink r:id="rId32" w:history="1">
        <w:r>
          <w:rPr>
            <w:color w:val="0000FF"/>
            <w:u w:val="single"/>
          </w:rPr>
          <w:br/>
        </w:r>
        <w:r>
          <w:rPr>
            <w:rStyle w:val="Hiperpovezava"/>
          </w:rPr>
          <w:t>Kolektivna pogodba za dejavnost vzgoje in izobraževanja v RS</w:t>
        </w:r>
      </w:hyperlink>
      <w:r>
        <w:t>(UL RS št. 52/94, 49/95, 34/96, 51/98, 28/99, 39/2000, 56/2001)</w:t>
      </w:r>
      <w:r>
        <w:br/>
        <w:t>Kolektivna pogodba za negospodarske dejavnosti v RS (UL RS št. 18/91, 53/92, 34/93, 18/94, 59/94, 87/97, 3/98, 39/99, 59/99, 67/2000)</w:t>
      </w:r>
      <w:hyperlink r:id="rId33" w:history="1">
        <w:r>
          <w:rPr>
            <w:color w:val="0000FF"/>
            <w:u w:val="single"/>
          </w:rPr>
          <w:br/>
        </w:r>
        <w:r>
          <w:rPr>
            <w:rStyle w:val="Hiperpovezava"/>
          </w:rPr>
          <w:t>Pravilnik o preverjanju in ocenjevanju znanja ter napredovanju učencev v osnovni šoli</w:t>
        </w:r>
      </w:hyperlink>
      <w:r>
        <w:t xml:space="preserve"> (UL RS št. 73/08)</w:t>
      </w:r>
      <w:hyperlink r:id="rId34" w:history="1">
        <w:r>
          <w:rPr>
            <w:color w:val="0000FF"/>
            <w:u w:val="single"/>
          </w:rPr>
          <w:br/>
        </w:r>
        <w:r>
          <w:rPr>
            <w:rStyle w:val="Hiperpovezava"/>
          </w:rPr>
          <w:t>Pravilnik o šolskem koledarju za OŠ</w:t>
        </w:r>
      </w:hyperlink>
      <w:r>
        <w:t xml:space="preserve"> (UL RS št. 63/08)</w:t>
      </w:r>
      <w:hyperlink r:id="rId35" w:history="1">
        <w:r>
          <w:rPr>
            <w:color w:val="0000FF"/>
            <w:u w:val="single"/>
          </w:rPr>
          <w:br/>
        </w:r>
        <w:r>
          <w:rPr>
            <w:rStyle w:val="Hiperpovezava"/>
          </w:rPr>
          <w:lastRenderedPageBreak/>
          <w:t>Pravilnik o pravicah in dolžnostih učencev v osnovni šoli</w:t>
        </w:r>
      </w:hyperlink>
      <w:r>
        <w:t xml:space="preserve"> (UL RS št. 75/04)</w:t>
      </w:r>
      <w:r>
        <w:br/>
        <w:t xml:space="preserve">Pravilnik o nacionalnem preverjanju znanja v osnovi šoli (UL RS št. </w:t>
      </w:r>
      <w:hyperlink r:id="rId36" w:history="1">
        <w:r>
          <w:rPr>
            <w:rStyle w:val="Hiperpovezava"/>
          </w:rPr>
          <w:t>67/05</w:t>
        </w:r>
      </w:hyperlink>
      <w:r>
        <w:t xml:space="preserve">, </w:t>
      </w:r>
      <w:hyperlink r:id="rId37" w:history="1">
        <w:r>
          <w:rPr>
            <w:rStyle w:val="Hiperpovezava"/>
          </w:rPr>
          <w:t>64/06</w:t>
        </w:r>
      </w:hyperlink>
      <w:r>
        <w:t>)</w:t>
      </w:r>
      <w:hyperlink r:id="rId38" w:history="1">
        <w:r>
          <w:rPr>
            <w:color w:val="0000FF"/>
            <w:u w:val="single"/>
          </w:rPr>
          <w:br/>
        </w:r>
      </w:hyperlink>
      <w:r>
        <w:t xml:space="preserve">Pravilnik o financiranju šole  v naravi (UL RS št. </w:t>
      </w:r>
      <w:hyperlink r:id="rId39" w:history="1">
        <w:r>
          <w:rPr>
            <w:rStyle w:val="Hiperpovezava"/>
          </w:rPr>
          <w:t>61/04</w:t>
        </w:r>
      </w:hyperlink>
      <w:r>
        <w:t xml:space="preserve">, </w:t>
      </w:r>
      <w:hyperlink r:id="rId40" w:history="1">
        <w:r>
          <w:rPr>
            <w:rStyle w:val="Hiperpovezava"/>
          </w:rPr>
          <w:t>70/08</w:t>
        </w:r>
      </w:hyperlink>
      <w:r>
        <w:t>)</w:t>
      </w:r>
    </w:p>
    <w:p w:rsidR="006C617D" w:rsidRDefault="006C617D" w:rsidP="006C617D">
      <w:pPr>
        <w:pStyle w:val="Odstavekseznama"/>
        <w:ind w:left="1440"/>
      </w:pPr>
      <w:r>
        <w:t>Pravilnik o napredovanju zaposlenih v osnovnem in srednjem izobraževanju v nazive (UL RS št. 54/02)</w:t>
      </w:r>
      <w:r>
        <w:br/>
        <w:t xml:space="preserve">Pravilnik o pripravništvu strokovnih delavcev na področju vzgoje in izobraževanja (UL RS št. </w:t>
      </w:r>
      <w:hyperlink r:id="rId41" w:history="1">
        <w:r>
          <w:rPr>
            <w:rStyle w:val="Hiperpovezava"/>
          </w:rPr>
          <w:t>23/06</w:t>
        </w:r>
      </w:hyperlink>
      <w:r>
        <w:t xml:space="preserve">, </w:t>
      </w:r>
      <w:hyperlink r:id="rId42" w:history="1">
        <w:r>
          <w:rPr>
            <w:rStyle w:val="Hiperpovezava"/>
          </w:rPr>
          <w:t>72/07</w:t>
        </w:r>
      </w:hyperlink>
      <w:r>
        <w:t>)</w:t>
      </w:r>
      <w:r>
        <w:br/>
        <w:t xml:space="preserve">Pravilnik o strokovnem izpitu strokovnih delavcev na področju vzgoje in izobraževanja (UL RS št. </w:t>
      </w:r>
      <w:hyperlink r:id="rId43" w:history="1">
        <w:r>
          <w:rPr>
            <w:rStyle w:val="Hiperpovezava"/>
          </w:rPr>
          <w:t>23/06</w:t>
        </w:r>
      </w:hyperlink>
      <w:r>
        <w:t xml:space="preserve">, </w:t>
      </w:r>
      <w:hyperlink r:id="rId44" w:history="1">
        <w:r>
          <w:rPr>
            <w:rStyle w:val="Hiperpovezava"/>
          </w:rPr>
          <w:t>81/07</w:t>
        </w:r>
      </w:hyperlink>
      <w:r>
        <w:t xml:space="preserve">, </w:t>
      </w:r>
      <w:hyperlink r:id="rId45" w:history="1">
        <w:r>
          <w:rPr>
            <w:rStyle w:val="Hiperpovezava"/>
          </w:rPr>
          <w:t>105/08</w:t>
        </w:r>
      </w:hyperlink>
      <w:r>
        <w:t>)</w:t>
      </w:r>
      <w:r>
        <w:br/>
        <w:t xml:space="preserve">Pravilnik o publikaciji v osnovni šoli (UL RS št. </w:t>
      </w:r>
      <w:hyperlink r:id="rId46" w:history="1">
        <w:r>
          <w:rPr>
            <w:rStyle w:val="Hiperpovezava"/>
          </w:rPr>
          <w:t>29/96</w:t>
        </w:r>
      </w:hyperlink>
      <w:r>
        <w:t xml:space="preserve">, </w:t>
      </w:r>
      <w:hyperlink r:id="rId47" w:history="1">
        <w:r>
          <w:rPr>
            <w:rStyle w:val="Hiperpovezava"/>
          </w:rPr>
          <w:t>56/00</w:t>
        </w:r>
      </w:hyperlink>
      <w:r>
        <w:t>)</w:t>
      </w:r>
      <w:hyperlink r:id="rId48" w:history="1">
        <w:r>
          <w:rPr>
            <w:color w:val="0000FF"/>
            <w:u w:val="single"/>
          </w:rPr>
          <w:br/>
        </w:r>
        <w:r>
          <w:rPr>
            <w:rStyle w:val="Hiperpovezava"/>
          </w:rPr>
          <w:t>Pravilnik o dokumentaciji v osnovni šoli</w:t>
        </w:r>
      </w:hyperlink>
      <w:r>
        <w:t xml:space="preserve"> (UL RS št. 59/08)</w:t>
      </w:r>
      <w:r>
        <w:br/>
      </w:r>
      <w:hyperlink r:id="rId49" w:history="1">
        <w:r>
          <w:rPr>
            <w:rStyle w:val="Hiperpovezava"/>
          </w:rPr>
          <w:t>Pravilnik o dokumentaciji v vrtcu</w:t>
        </w:r>
      </w:hyperlink>
      <w:r>
        <w:t xml:space="preserve"> (UL RS št. 41/97)</w:t>
      </w:r>
      <w:hyperlink r:id="rId50" w:history="1">
        <w:r>
          <w:rPr>
            <w:color w:val="0000FF"/>
            <w:u w:val="single"/>
          </w:rPr>
          <w:br/>
        </w:r>
        <w:r>
          <w:rPr>
            <w:rStyle w:val="Hiperpovezava"/>
          </w:rPr>
          <w:t>Pravilnik o publikaciji vrtca</w:t>
        </w:r>
      </w:hyperlink>
      <w:r>
        <w:t xml:space="preserve"> (UL RS št. 64/96)</w:t>
      </w:r>
      <w:r>
        <w:br/>
        <w:t xml:space="preserve">Pravilnik o normativih in minimalnih tehničnih pogojih za prostor in opremo vrtca (UL RS št. </w:t>
      </w:r>
      <w:hyperlink r:id="rId51" w:history="1">
        <w:r>
          <w:rPr>
            <w:rStyle w:val="Hiperpovezava"/>
          </w:rPr>
          <w:t>73/00</w:t>
        </w:r>
      </w:hyperlink>
      <w:r>
        <w:t xml:space="preserve">, </w:t>
      </w:r>
      <w:hyperlink r:id="rId52" w:history="1">
        <w:r>
          <w:rPr>
            <w:rStyle w:val="Hiperpovezava"/>
          </w:rPr>
          <w:t>75/05</w:t>
        </w:r>
      </w:hyperlink>
      <w:r>
        <w:t xml:space="preserve">, </w:t>
      </w:r>
      <w:hyperlink r:id="rId53" w:history="1">
        <w:r>
          <w:rPr>
            <w:rStyle w:val="Hiperpovezava"/>
          </w:rPr>
          <w:t>33/08</w:t>
        </w:r>
      </w:hyperlink>
      <w:r>
        <w:t xml:space="preserve">, </w:t>
      </w:r>
      <w:hyperlink r:id="rId54" w:history="1">
        <w:r>
          <w:rPr>
            <w:rStyle w:val="Hiperpovezava"/>
          </w:rPr>
          <w:t>126/08</w:t>
        </w:r>
      </w:hyperlink>
      <w:r>
        <w:t>)</w:t>
      </w:r>
    </w:p>
    <w:p w:rsidR="006C617D" w:rsidRDefault="006C617D" w:rsidP="006C617D">
      <w:pPr>
        <w:pStyle w:val="Odstavekseznama"/>
        <w:ind w:left="1440"/>
      </w:pPr>
      <w:r>
        <w:t xml:space="preserve">Pravilnik o normativih in kadrovskih pogojih za opravljanje dejavnosti predšolske vzgoje (UL RS št. </w:t>
      </w:r>
      <w:hyperlink r:id="rId55" w:history="1">
        <w:r>
          <w:rPr>
            <w:rStyle w:val="Hiperpovezava"/>
          </w:rPr>
          <w:t>75/05</w:t>
        </w:r>
      </w:hyperlink>
      <w:r>
        <w:t xml:space="preserve">, </w:t>
      </w:r>
      <w:hyperlink r:id="rId56" w:history="1">
        <w:r>
          <w:rPr>
            <w:rStyle w:val="Hiperpovezava"/>
          </w:rPr>
          <w:t>82/05</w:t>
        </w:r>
      </w:hyperlink>
      <w:r>
        <w:t xml:space="preserve">, </w:t>
      </w:r>
      <w:hyperlink r:id="rId57" w:history="1">
        <w:r>
          <w:rPr>
            <w:rStyle w:val="Hiperpovezava"/>
          </w:rPr>
          <w:t>76/08</w:t>
        </w:r>
      </w:hyperlink>
      <w:r>
        <w:t>)</w:t>
      </w:r>
      <w:r>
        <w:br/>
        <w:t>Pravilnik o plačilih staršev za programe v vrtcih (UL RS št.</w:t>
      </w:r>
      <w:hyperlink r:id="rId58" w:history="1">
        <w:r>
          <w:rPr>
            <w:rStyle w:val="Hiperpovezava"/>
          </w:rPr>
          <w:t>129/06</w:t>
        </w:r>
      </w:hyperlink>
      <w:r>
        <w:t xml:space="preserve">, </w:t>
      </w:r>
      <w:hyperlink r:id="rId59" w:history="1">
        <w:r>
          <w:rPr>
            <w:rStyle w:val="Hiperpovezava"/>
          </w:rPr>
          <w:t>79/08</w:t>
        </w:r>
      </w:hyperlink>
      <w:r>
        <w:t xml:space="preserve">, </w:t>
      </w:r>
      <w:hyperlink r:id="rId60" w:history="1">
        <w:r>
          <w:rPr>
            <w:rStyle w:val="Hiperpovezava"/>
          </w:rPr>
          <w:t>119/08</w:t>
        </w:r>
      </w:hyperlink>
      <w:r>
        <w:t>)</w:t>
      </w:r>
      <w:r>
        <w:br/>
        <w:t xml:space="preserve">Pravilnik o metodologiji za oblikovanje cen programov v vrtcih, ki izvajajo javno službo (UL RS št. </w:t>
      </w:r>
      <w:hyperlink r:id="rId61" w:history="1">
        <w:r>
          <w:rPr>
            <w:rStyle w:val="Hiperpovezava"/>
          </w:rPr>
          <w:t>97/03</w:t>
        </w:r>
      </w:hyperlink>
      <w:r>
        <w:t xml:space="preserve">, </w:t>
      </w:r>
      <w:hyperlink r:id="rId62" w:history="1">
        <w:r>
          <w:rPr>
            <w:rStyle w:val="Hiperpovezava"/>
          </w:rPr>
          <w:t>77/05</w:t>
        </w:r>
      </w:hyperlink>
      <w:r>
        <w:t xml:space="preserve">, </w:t>
      </w:r>
      <w:hyperlink r:id="rId63" w:history="1">
        <w:r>
          <w:rPr>
            <w:rStyle w:val="Hiperpovezava"/>
          </w:rPr>
          <w:t>120/05</w:t>
        </w:r>
      </w:hyperlink>
      <w:r>
        <w:t>)</w:t>
      </w:r>
      <w:r>
        <w:t>.</w:t>
      </w:r>
    </w:p>
    <w:p w:rsidR="009409E8" w:rsidRPr="006C617D" w:rsidRDefault="009409E8" w:rsidP="006C617D">
      <w:pPr>
        <w:pStyle w:val="Odstavekseznama"/>
        <w:ind w:left="1440"/>
        <w:rPr>
          <w:rFonts w:cstheme="minorHAnsi"/>
          <w:b/>
        </w:rPr>
      </w:pPr>
    </w:p>
    <w:p w:rsidR="00BD2428" w:rsidRDefault="001410F2" w:rsidP="00122C6E">
      <w:pPr>
        <w:pStyle w:val="Odstavekseznama"/>
        <w:numPr>
          <w:ilvl w:val="0"/>
          <w:numId w:val="11"/>
        </w:numPr>
        <w:rPr>
          <w:b/>
        </w:rPr>
      </w:pPr>
      <w:r w:rsidRPr="001410F2">
        <w:rPr>
          <w:b/>
        </w:rPr>
        <w:t>Seznam predlogov predpisov (preko državnega oziroma lokalnega registra predpisov)</w:t>
      </w:r>
      <w:r>
        <w:rPr>
          <w:b/>
        </w:rPr>
        <w:t>.</w:t>
      </w:r>
    </w:p>
    <w:p w:rsidR="009409E8" w:rsidRDefault="009409E8" w:rsidP="009409E8">
      <w:pPr>
        <w:pStyle w:val="Odstavekseznama"/>
        <w:ind w:left="1080"/>
        <w:rPr>
          <w:b/>
        </w:rPr>
      </w:pPr>
    </w:p>
    <w:p w:rsidR="001410F2" w:rsidRDefault="001410F2" w:rsidP="00122C6E">
      <w:pPr>
        <w:pStyle w:val="Odstavekseznama"/>
        <w:numPr>
          <w:ilvl w:val="0"/>
          <w:numId w:val="11"/>
        </w:numPr>
        <w:rPr>
          <w:b/>
        </w:rPr>
      </w:pPr>
      <w:r w:rsidRPr="001410F2">
        <w:rPr>
          <w:b/>
        </w:rPr>
        <w:t>Seznam sprejetih in predlaganih strateških in programskih dokumentov po vsebinskih</w:t>
      </w:r>
      <w:r>
        <w:t xml:space="preserve"> </w:t>
      </w:r>
      <w:r w:rsidRPr="001410F2">
        <w:rPr>
          <w:b/>
        </w:rPr>
        <w:t>sklopih</w:t>
      </w:r>
      <w:r w:rsidR="003D41B3">
        <w:rPr>
          <w:b/>
        </w:rPr>
        <w:t>.</w:t>
      </w:r>
    </w:p>
    <w:p w:rsidR="003D41B3" w:rsidRPr="003D41B3" w:rsidRDefault="003D41B3" w:rsidP="003D41B3">
      <w:pPr>
        <w:pStyle w:val="Odstavekseznama"/>
        <w:numPr>
          <w:ilvl w:val="0"/>
          <w:numId w:val="3"/>
        </w:numPr>
        <w:rPr>
          <w:b/>
        </w:rPr>
      </w:pPr>
      <w:r>
        <w:t>Seznam strateških in programskih dokumentov:</w:t>
      </w:r>
    </w:p>
    <w:p w:rsidR="003D41B3" w:rsidRPr="003D41B3" w:rsidRDefault="003D41B3" w:rsidP="003D41B3">
      <w:pPr>
        <w:pStyle w:val="Odstavekseznama"/>
        <w:numPr>
          <w:ilvl w:val="0"/>
          <w:numId w:val="9"/>
        </w:numPr>
      </w:pPr>
      <w:r w:rsidRPr="003D41B3">
        <w:t>Letni delovni načrt šole.</w:t>
      </w:r>
    </w:p>
    <w:p w:rsidR="003D41B3" w:rsidRPr="003D41B3" w:rsidRDefault="003D41B3" w:rsidP="003D41B3">
      <w:pPr>
        <w:pStyle w:val="Odstavekseznama"/>
        <w:numPr>
          <w:ilvl w:val="0"/>
          <w:numId w:val="9"/>
        </w:numPr>
      </w:pPr>
      <w:r w:rsidRPr="003D41B3">
        <w:t>Letni delovni načrt vrtca Radovednež.</w:t>
      </w:r>
    </w:p>
    <w:p w:rsidR="003D41B3" w:rsidRPr="003D41B3" w:rsidRDefault="003D41B3" w:rsidP="003D41B3">
      <w:pPr>
        <w:pStyle w:val="Odstavekseznama"/>
        <w:numPr>
          <w:ilvl w:val="0"/>
          <w:numId w:val="9"/>
        </w:numPr>
      </w:pPr>
      <w:r w:rsidRPr="003D41B3">
        <w:t>Šolska publikacija.</w:t>
      </w:r>
    </w:p>
    <w:p w:rsidR="003D41B3" w:rsidRPr="003D41B3" w:rsidRDefault="003D41B3" w:rsidP="003D41B3">
      <w:pPr>
        <w:pStyle w:val="Odstavekseznama"/>
        <w:numPr>
          <w:ilvl w:val="0"/>
          <w:numId w:val="9"/>
        </w:numPr>
      </w:pPr>
      <w:r w:rsidRPr="003D41B3">
        <w:t>Publikacija vrtca Radovednež.</w:t>
      </w:r>
    </w:p>
    <w:p w:rsidR="003D41B3" w:rsidRPr="003D41B3" w:rsidRDefault="003D41B3" w:rsidP="003D41B3">
      <w:pPr>
        <w:pStyle w:val="Odstavekseznama"/>
        <w:numPr>
          <w:ilvl w:val="0"/>
          <w:numId w:val="9"/>
        </w:numPr>
      </w:pPr>
      <w:r w:rsidRPr="003D41B3">
        <w:t>Letno poročilo šole in vrtca.</w:t>
      </w:r>
    </w:p>
    <w:p w:rsidR="003D41B3" w:rsidRDefault="003D41B3" w:rsidP="003D41B3">
      <w:pPr>
        <w:pStyle w:val="Odstavekseznama"/>
        <w:numPr>
          <w:ilvl w:val="0"/>
          <w:numId w:val="9"/>
        </w:numPr>
      </w:pPr>
      <w:r w:rsidRPr="003D41B3">
        <w:t>Kronika šole.</w:t>
      </w:r>
    </w:p>
    <w:p w:rsidR="001C5CF5" w:rsidRDefault="001C5CF5" w:rsidP="001C5CF5">
      <w:pPr>
        <w:pStyle w:val="Odstavekseznama"/>
        <w:ind w:left="1440"/>
      </w:pPr>
    </w:p>
    <w:p w:rsidR="009409E8" w:rsidRPr="009409E8" w:rsidRDefault="009409E8" w:rsidP="00122C6E">
      <w:pPr>
        <w:pStyle w:val="Odstavekseznama"/>
        <w:numPr>
          <w:ilvl w:val="0"/>
          <w:numId w:val="11"/>
        </w:numPr>
        <w:rPr>
          <w:b/>
        </w:rPr>
      </w:pPr>
      <w:r w:rsidRPr="009409E8">
        <w:rPr>
          <w:b/>
        </w:rPr>
        <w:t>Katalog upravnih, sodnih ali zakonodajnih postopkov</w:t>
      </w:r>
    </w:p>
    <w:p w:rsidR="003D41B3" w:rsidRPr="00782507" w:rsidRDefault="00782507" w:rsidP="00782507">
      <w:pPr>
        <w:pStyle w:val="Odstavekseznama"/>
        <w:numPr>
          <w:ilvl w:val="0"/>
          <w:numId w:val="3"/>
        </w:numPr>
        <w:rPr>
          <w:b/>
        </w:rPr>
      </w:pPr>
      <w:r>
        <w:t>Vrste postopkov, ki jih vodi organ:</w:t>
      </w:r>
    </w:p>
    <w:p w:rsidR="00782507" w:rsidRPr="00782507" w:rsidRDefault="00782507" w:rsidP="00782507">
      <w:pPr>
        <w:pStyle w:val="Odstavekseznama"/>
        <w:numPr>
          <w:ilvl w:val="0"/>
          <w:numId w:val="10"/>
        </w:numPr>
        <w:rPr>
          <w:b/>
        </w:rPr>
      </w:pPr>
      <w:r>
        <w:t>volitve v svet zavoda</w:t>
      </w:r>
    </w:p>
    <w:p w:rsidR="00782507" w:rsidRPr="00782507" w:rsidRDefault="00782507" w:rsidP="00782507">
      <w:pPr>
        <w:pStyle w:val="Odstavekseznama"/>
        <w:numPr>
          <w:ilvl w:val="0"/>
          <w:numId w:val="10"/>
        </w:numPr>
        <w:rPr>
          <w:b/>
        </w:rPr>
      </w:pPr>
      <w:r>
        <w:t>postopek imenovanja ravnatelja</w:t>
      </w:r>
    </w:p>
    <w:p w:rsidR="00782507" w:rsidRPr="00782507" w:rsidRDefault="00782507" w:rsidP="00782507">
      <w:pPr>
        <w:pStyle w:val="Odstavekseznama"/>
        <w:numPr>
          <w:ilvl w:val="0"/>
          <w:numId w:val="10"/>
        </w:numPr>
        <w:rPr>
          <w:b/>
        </w:rPr>
      </w:pPr>
      <w:r>
        <w:t>postopek za dodelitev sredstev za subvencioniranje šole v naravi</w:t>
      </w:r>
    </w:p>
    <w:p w:rsidR="00782507" w:rsidRPr="00782507" w:rsidRDefault="00782507" w:rsidP="00782507">
      <w:pPr>
        <w:pStyle w:val="Odstavekseznama"/>
        <w:numPr>
          <w:ilvl w:val="0"/>
          <w:numId w:val="10"/>
        </w:numPr>
        <w:rPr>
          <w:b/>
        </w:rPr>
      </w:pPr>
      <w:r>
        <w:t>postopek sprejema otrok v šolo</w:t>
      </w:r>
    </w:p>
    <w:p w:rsidR="00782507" w:rsidRPr="00782507" w:rsidRDefault="00782507" w:rsidP="00782507">
      <w:pPr>
        <w:pStyle w:val="Odstavekseznama"/>
        <w:numPr>
          <w:ilvl w:val="0"/>
          <w:numId w:val="10"/>
        </w:numPr>
        <w:rPr>
          <w:b/>
        </w:rPr>
      </w:pPr>
      <w:r>
        <w:t>postopek sprejema otrok v vrtec</w:t>
      </w:r>
    </w:p>
    <w:p w:rsidR="00782507" w:rsidRPr="00782507" w:rsidRDefault="00782507" w:rsidP="00782507">
      <w:pPr>
        <w:pStyle w:val="Odstavekseznama"/>
        <w:numPr>
          <w:ilvl w:val="0"/>
          <w:numId w:val="10"/>
        </w:numPr>
        <w:rPr>
          <w:b/>
        </w:rPr>
      </w:pPr>
      <w:r>
        <w:t>postopek sprejema LDN</w:t>
      </w:r>
    </w:p>
    <w:p w:rsidR="00782507" w:rsidRPr="00122C6E" w:rsidRDefault="00782507" w:rsidP="00782507">
      <w:pPr>
        <w:pStyle w:val="Odstavekseznama"/>
        <w:numPr>
          <w:ilvl w:val="0"/>
          <w:numId w:val="10"/>
        </w:numPr>
        <w:rPr>
          <w:b/>
        </w:rPr>
      </w:pPr>
      <w:r>
        <w:t>postopek potrditve letnega poročila</w:t>
      </w:r>
      <w:r>
        <w:t>.</w:t>
      </w:r>
    </w:p>
    <w:p w:rsidR="00122C6E" w:rsidRPr="00122C6E" w:rsidRDefault="00122C6E" w:rsidP="00122C6E">
      <w:pPr>
        <w:pStyle w:val="Odstavekseznama"/>
        <w:ind w:left="1440"/>
        <w:rPr>
          <w:b/>
        </w:rPr>
      </w:pPr>
    </w:p>
    <w:p w:rsidR="00122C6E" w:rsidRDefault="00122C6E" w:rsidP="00122C6E">
      <w:pPr>
        <w:pStyle w:val="Odstavekseznama"/>
        <w:numPr>
          <w:ilvl w:val="0"/>
          <w:numId w:val="11"/>
        </w:numPr>
        <w:rPr>
          <w:b/>
        </w:rPr>
      </w:pPr>
      <w:r w:rsidRPr="00122C6E">
        <w:rPr>
          <w:b/>
        </w:rPr>
        <w:t xml:space="preserve"> Seznam drugih informatiziranih zbirk podatkov</w:t>
      </w:r>
      <w:r>
        <w:rPr>
          <w:b/>
        </w:rPr>
        <w:t xml:space="preserve">. </w:t>
      </w:r>
    </w:p>
    <w:p w:rsidR="00122C6E" w:rsidRDefault="00122C6E" w:rsidP="00122C6E">
      <w:pPr>
        <w:pStyle w:val="Odstavekseznama"/>
      </w:pPr>
      <w:r w:rsidRPr="00122C6E">
        <w:t>Seznam zbirk: /</w:t>
      </w:r>
    </w:p>
    <w:p w:rsidR="00122C6E" w:rsidRPr="00122C6E" w:rsidRDefault="00122C6E" w:rsidP="00122C6E">
      <w:pPr>
        <w:pStyle w:val="Odstavekseznama"/>
      </w:pPr>
    </w:p>
    <w:p w:rsidR="00122C6E" w:rsidRDefault="00122C6E" w:rsidP="00122C6E">
      <w:pPr>
        <w:pStyle w:val="Odstavekseznama"/>
        <w:numPr>
          <w:ilvl w:val="0"/>
          <w:numId w:val="11"/>
        </w:numPr>
        <w:rPr>
          <w:b/>
        </w:rPr>
      </w:pPr>
      <w:r w:rsidRPr="00122C6E">
        <w:rPr>
          <w:b/>
        </w:rPr>
        <w:t>Seznam pomembnejših vsebinskih sklopov drugih informacij javnega značaja ali seznam posameznih dokumentov, ki vsebujejo informacije javnega značaja</w:t>
      </w:r>
      <w:r>
        <w:rPr>
          <w:b/>
        </w:rPr>
        <w:t>.</w:t>
      </w:r>
    </w:p>
    <w:p w:rsidR="00122C6E" w:rsidRDefault="00122C6E" w:rsidP="00122C6E">
      <w:pPr>
        <w:pStyle w:val="Odstavekseznama"/>
      </w:pPr>
      <w:r w:rsidRPr="00122C6E">
        <w:t>Sklopi informacij: /</w:t>
      </w:r>
    </w:p>
    <w:p w:rsidR="001C5CF5" w:rsidRDefault="001C5CF5" w:rsidP="001C5CF5"/>
    <w:p w:rsidR="001C5CF5" w:rsidRPr="00124100" w:rsidRDefault="001C5CF5" w:rsidP="001C5CF5">
      <w:pPr>
        <w:pStyle w:val="Odstavekseznama"/>
        <w:numPr>
          <w:ilvl w:val="0"/>
          <w:numId w:val="1"/>
        </w:numPr>
        <w:rPr>
          <w:rStyle w:val="Krepko"/>
          <w:b w:val="0"/>
          <w:bCs w:val="0"/>
          <w:color w:val="538135" w:themeColor="accent6" w:themeShade="BF"/>
          <w:sz w:val="28"/>
        </w:rPr>
      </w:pPr>
      <w:r w:rsidRPr="00124100">
        <w:rPr>
          <w:rStyle w:val="Krepko"/>
          <w:color w:val="538135" w:themeColor="accent6" w:themeShade="BF"/>
          <w:sz w:val="28"/>
        </w:rPr>
        <w:t>OPIS DOSTOPA DO DRUGIH INFORMACIJ JAVNEGA ZNAČAJA</w:t>
      </w:r>
    </w:p>
    <w:p w:rsidR="001C5CF5" w:rsidRDefault="001C5CF5" w:rsidP="001C5CF5">
      <w:pPr>
        <w:pStyle w:val="Odstavekseznama"/>
        <w:rPr>
          <w:rStyle w:val="Krepko"/>
          <w:color w:val="FF0000"/>
          <w:sz w:val="28"/>
        </w:rPr>
      </w:pPr>
    </w:p>
    <w:p w:rsidR="001C5CF5" w:rsidRDefault="001C5CF5" w:rsidP="001C5CF5">
      <w:pPr>
        <w:pStyle w:val="Odstavekseznama"/>
        <w:numPr>
          <w:ilvl w:val="0"/>
          <w:numId w:val="13"/>
        </w:numPr>
      </w:pPr>
      <w:r>
        <w:t>Neposredni dostop: dostop preko spletnega mesta.</w:t>
      </w:r>
    </w:p>
    <w:p w:rsidR="001C5CF5" w:rsidRDefault="001C5CF5" w:rsidP="001C5CF5">
      <w:pPr>
        <w:pStyle w:val="Odstavekseznama"/>
        <w:numPr>
          <w:ilvl w:val="0"/>
          <w:numId w:val="13"/>
        </w:numPr>
      </w:pPr>
      <w:r>
        <w:t>Dostop na podlagi posebne zahteve:</w:t>
      </w:r>
      <w:r>
        <w:t xml:space="preserve"> neformalna ali formalna zahteva.</w:t>
      </w:r>
    </w:p>
    <w:p w:rsidR="001C5CF5" w:rsidRDefault="001C5CF5" w:rsidP="001C5CF5">
      <w:pPr>
        <w:pStyle w:val="Odstavekseznama"/>
        <w:numPr>
          <w:ilvl w:val="0"/>
          <w:numId w:val="13"/>
        </w:numPr>
      </w:pPr>
      <w:r>
        <w:t>Dostop do kataloga informacij javnega značaja za ljudi s posebnimi potrebami:</w:t>
      </w:r>
      <w:r>
        <w:t xml:space="preserve"> </w:t>
      </w:r>
      <w:r>
        <w:t>prilagojen dostop do informacij javnega značaja zagotavljamo ljudem s posebnimi potrebami v skladu z 15. členom Uredbe o posredovanju in ponovni uporabi informacij javnega značaja</w:t>
      </w:r>
    </w:p>
    <w:p w:rsidR="0040336F" w:rsidRDefault="0040336F" w:rsidP="0040336F"/>
    <w:p w:rsidR="0040336F" w:rsidRPr="00124100" w:rsidRDefault="0040336F" w:rsidP="0040336F">
      <w:pPr>
        <w:pStyle w:val="Odstavekseznama"/>
        <w:numPr>
          <w:ilvl w:val="0"/>
          <w:numId w:val="1"/>
        </w:numPr>
        <w:rPr>
          <w:rStyle w:val="Krepko"/>
          <w:b w:val="0"/>
          <w:bCs w:val="0"/>
          <w:color w:val="538135" w:themeColor="accent6" w:themeShade="BF"/>
          <w:sz w:val="28"/>
        </w:rPr>
      </w:pPr>
      <w:r w:rsidRPr="00124100">
        <w:rPr>
          <w:rStyle w:val="Krepko"/>
          <w:color w:val="538135" w:themeColor="accent6" w:themeShade="BF"/>
          <w:sz w:val="28"/>
        </w:rPr>
        <w:t>STROŠKOVNIK, CENIK IN DRUGI POGOJI ZA PONOVNO UPORABO JAVNEGA ZNAČAJA</w:t>
      </w:r>
    </w:p>
    <w:p w:rsidR="0040336F" w:rsidRDefault="0040336F" w:rsidP="0040336F">
      <w:pPr>
        <w:pStyle w:val="Odstavekseznama"/>
        <w:rPr>
          <w:rStyle w:val="Krepko"/>
          <w:b w:val="0"/>
        </w:rPr>
      </w:pPr>
    </w:p>
    <w:p w:rsidR="0040336F" w:rsidRDefault="0040336F" w:rsidP="0040336F">
      <w:pPr>
        <w:pStyle w:val="Odstavekseznama"/>
      </w:pPr>
      <w:hyperlink r:id="rId64" w:history="1">
        <w:r>
          <w:rPr>
            <w:rStyle w:val="Hiperpovezava"/>
          </w:rPr>
          <w:t>Cenik</w:t>
        </w:r>
      </w:hyperlink>
      <w:r>
        <w:t xml:space="preserve"> ( Uredba o posredovanju in ponovni uporabi informacij javnega značaja )</w:t>
      </w:r>
    </w:p>
    <w:p w:rsidR="0040336F" w:rsidRDefault="0040336F" w:rsidP="0040336F">
      <w:pPr>
        <w:pStyle w:val="Odstavekseznama"/>
      </w:pPr>
    </w:p>
    <w:p w:rsidR="0040336F" w:rsidRDefault="0040336F" w:rsidP="0040336F">
      <w:pPr>
        <w:pStyle w:val="Odstavekseznama"/>
      </w:pPr>
    </w:p>
    <w:p w:rsidR="0040336F" w:rsidRPr="00124100" w:rsidRDefault="0040336F" w:rsidP="0040336F">
      <w:pPr>
        <w:pStyle w:val="Odstavekseznama"/>
        <w:numPr>
          <w:ilvl w:val="0"/>
          <w:numId w:val="1"/>
        </w:numPr>
        <w:rPr>
          <w:b/>
          <w:color w:val="538135" w:themeColor="accent6" w:themeShade="BF"/>
          <w:sz w:val="28"/>
        </w:rPr>
      </w:pPr>
      <w:r w:rsidRPr="00124100">
        <w:rPr>
          <w:b/>
          <w:color w:val="538135" w:themeColor="accent6" w:themeShade="BF"/>
          <w:sz w:val="28"/>
        </w:rPr>
        <w:t>CENIKI</w:t>
      </w:r>
      <w:bookmarkStart w:id="0" w:name="_GoBack"/>
      <w:bookmarkEnd w:id="0"/>
    </w:p>
    <w:p w:rsidR="0040336F" w:rsidRPr="0040336F" w:rsidRDefault="0040336F" w:rsidP="0040336F">
      <w:pPr>
        <w:pStyle w:val="Odstavekseznama"/>
      </w:pPr>
      <w:r>
        <w:t>Cenik prehrane in uporabe šolskih prostorov. (</w:t>
      </w:r>
      <w:proofErr w:type="spellStart"/>
      <w:r>
        <w:t>pdf</w:t>
      </w:r>
      <w:proofErr w:type="spellEnd"/>
      <w:r>
        <w:t>)</w:t>
      </w:r>
    </w:p>
    <w:sectPr w:rsidR="0040336F" w:rsidRPr="0040336F">
      <w:headerReference w:type="default" r:id="rId6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00" w:rsidRDefault="00124100" w:rsidP="00124100">
      <w:pPr>
        <w:spacing w:after="0" w:line="240" w:lineRule="auto"/>
      </w:pPr>
      <w:r>
        <w:separator/>
      </w:r>
    </w:p>
  </w:endnote>
  <w:endnote w:type="continuationSeparator" w:id="0">
    <w:p w:rsidR="00124100" w:rsidRDefault="00124100" w:rsidP="0012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00" w:rsidRDefault="00124100" w:rsidP="00124100">
      <w:pPr>
        <w:spacing w:after="0" w:line="240" w:lineRule="auto"/>
      </w:pPr>
      <w:r>
        <w:separator/>
      </w:r>
    </w:p>
  </w:footnote>
  <w:footnote w:type="continuationSeparator" w:id="0">
    <w:p w:rsidR="00124100" w:rsidRDefault="00124100" w:rsidP="0012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00" w:rsidRPr="00F44117" w:rsidRDefault="00124100" w:rsidP="00124100">
    <w:pPr>
      <w:pStyle w:val="Glava"/>
      <w:jc w:val="center"/>
      <w:rPr>
        <w:rFonts w:cstheme="minorHAnsi"/>
        <w:b/>
        <w:sz w:val="16"/>
        <w:szCs w:val="16"/>
      </w:rPr>
    </w:pPr>
    <w:r>
      <w:rPr>
        <w:rFonts w:cstheme="minorHAnsi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370C9E1" wp14:editId="08FD9AED">
          <wp:simplePos x="0" y="0"/>
          <wp:positionH relativeFrom="column">
            <wp:posOffset>5153025</wp:posOffset>
          </wp:positionH>
          <wp:positionV relativeFrom="paragraph">
            <wp:posOffset>57150</wp:posOffset>
          </wp:positionV>
          <wp:extent cx="1020445" cy="647700"/>
          <wp:effectExtent l="19050" t="0" r="825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4117">
      <w:rPr>
        <w:rFonts w:cstheme="minorHAns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42D35F1" wp14:editId="557B08BC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457200" cy="793115"/>
          <wp:effectExtent l="0" t="0" r="0" b="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44117">
      <w:rPr>
        <w:rFonts w:cstheme="minorHAnsi"/>
        <w:b/>
        <w:sz w:val="16"/>
        <w:szCs w:val="16"/>
      </w:rPr>
      <w:t>OSNOVNA ŠOLA FRANA METELKA ŠKOCJAN, VRTEC RADOVEDNEŽ ŠKOCJAN</w:t>
    </w:r>
  </w:p>
  <w:p w:rsidR="00124100" w:rsidRPr="00F44117" w:rsidRDefault="00124100" w:rsidP="00124100">
    <w:pPr>
      <w:pStyle w:val="Glava"/>
      <w:jc w:val="center"/>
      <w:rPr>
        <w:rFonts w:cstheme="minorHAnsi"/>
        <w:b/>
        <w:sz w:val="18"/>
        <w:szCs w:val="18"/>
      </w:rPr>
    </w:pPr>
    <w:r w:rsidRPr="00F44117">
      <w:rPr>
        <w:rFonts w:cstheme="minorHAnsi"/>
        <w:b/>
        <w:sz w:val="18"/>
        <w:szCs w:val="18"/>
      </w:rPr>
      <w:t>Škocjan 51, 8275 Škocjan</w:t>
    </w:r>
  </w:p>
  <w:p w:rsidR="00124100" w:rsidRPr="00F44117" w:rsidRDefault="00124100" w:rsidP="00124100">
    <w:pPr>
      <w:pStyle w:val="Glava"/>
      <w:jc w:val="center"/>
      <w:rPr>
        <w:rFonts w:cstheme="minorHAnsi"/>
      </w:rPr>
    </w:pPr>
    <w:hyperlink r:id="rId3" w:history="1"/>
    <w:r w:rsidRPr="00F44117">
      <w:rPr>
        <w:rFonts w:cstheme="minorHAnsi"/>
        <w:sz w:val="18"/>
        <w:szCs w:val="18"/>
      </w:rPr>
      <w:t xml:space="preserve">Tel.: 07/38 46 600, faks: 07/38 46 622                                                                     </w:t>
    </w:r>
    <w:hyperlink r:id="rId4" w:history="1"/>
  </w:p>
  <w:p w:rsidR="00124100" w:rsidRPr="00F44117" w:rsidRDefault="00124100" w:rsidP="00124100">
    <w:pPr>
      <w:pStyle w:val="Glava"/>
      <w:jc w:val="center"/>
      <w:rPr>
        <w:rFonts w:cstheme="minorHAnsi"/>
        <w:sz w:val="18"/>
        <w:szCs w:val="18"/>
      </w:rPr>
    </w:pPr>
    <w:r w:rsidRPr="00F44117">
      <w:rPr>
        <w:rFonts w:cstheme="minorHAnsi"/>
        <w:sz w:val="18"/>
        <w:szCs w:val="18"/>
      </w:rPr>
      <w:t>Spletna stran: www.os-skocjan.si</w:t>
    </w:r>
  </w:p>
  <w:p w:rsidR="00124100" w:rsidRPr="00F44117" w:rsidRDefault="00124100" w:rsidP="00124100">
    <w:pPr>
      <w:pStyle w:val="Glava"/>
      <w:jc w:val="center"/>
      <w:rPr>
        <w:rFonts w:cstheme="minorHAnsi"/>
        <w:sz w:val="18"/>
        <w:szCs w:val="18"/>
      </w:rPr>
    </w:pPr>
    <w:r w:rsidRPr="00F44117">
      <w:rPr>
        <w:rFonts w:cstheme="minorHAnsi"/>
        <w:sz w:val="18"/>
        <w:szCs w:val="18"/>
      </w:rPr>
      <w:t>E-pošta: os-skocjan@guest.arnes.si</w:t>
    </w:r>
  </w:p>
  <w:p w:rsidR="00124100" w:rsidRPr="004501B3" w:rsidRDefault="00124100" w:rsidP="00124100">
    <w:pPr>
      <w:pStyle w:val="Glava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118109</wp:posOffset>
              </wp:positionV>
              <wp:extent cx="6257290" cy="0"/>
              <wp:effectExtent l="0" t="0" r="29210" b="1905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572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469FD7" id="Raven povezovalnik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5pt,9.3pt" to="488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" strokecolor="#5b9bd5 [3204]" strokeweight=".5pt">
              <v:stroke joinstyle="miter"/>
              <o:lock v:ext="edit" shapetype="f"/>
            </v:line>
          </w:pict>
        </mc:Fallback>
      </mc:AlternateContent>
    </w:r>
  </w:p>
  <w:p w:rsidR="00124100" w:rsidRDefault="0012410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251"/>
    <w:multiLevelType w:val="hybridMultilevel"/>
    <w:tmpl w:val="7480EBE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7BB9"/>
    <w:multiLevelType w:val="hybridMultilevel"/>
    <w:tmpl w:val="3DCC2A64"/>
    <w:lvl w:ilvl="0" w:tplc="202A5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D5D53"/>
    <w:multiLevelType w:val="hybridMultilevel"/>
    <w:tmpl w:val="007AB098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85BCB"/>
    <w:multiLevelType w:val="hybridMultilevel"/>
    <w:tmpl w:val="9F1CA1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67F74"/>
    <w:multiLevelType w:val="hybridMultilevel"/>
    <w:tmpl w:val="FC4A63DE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BB371A"/>
    <w:multiLevelType w:val="hybridMultilevel"/>
    <w:tmpl w:val="2006C858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2C1689"/>
    <w:multiLevelType w:val="hybridMultilevel"/>
    <w:tmpl w:val="606A4088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1D40F0"/>
    <w:multiLevelType w:val="hybridMultilevel"/>
    <w:tmpl w:val="734825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100D5"/>
    <w:multiLevelType w:val="hybridMultilevel"/>
    <w:tmpl w:val="199E0CB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90E19"/>
    <w:multiLevelType w:val="hybridMultilevel"/>
    <w:tmpl w:val="719292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51D77"/>
    <w:multiLevelType w:val="hybridMultilevel"/>
    <w:tmpl w:val="2538623C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94719E"/>
    <w:multiLevelType w:val="hybridMultilevel"/>
    <w:tmpl w:val="FCFC064C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DC16F1"/>
    <w:multiLevelType w:val="hybridMultilevel"/>
    <w:tmpl w:val="CD32981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28"/>
    <w:rsid w:val="00122C6E"/>
    <w:rsid w:val="00124100"/>
    <w:rsid w:val="001410F2"/>
    <w:rsid w:val="001C5CF5"/>
    <w:rsid w:val="00382F5A"/>
    <w:rsid w:val="003D41B3"/>
    <w:rsid w:val="0040336F"/>
    <w:rsid w:val="0046627F"/>
    <w:rsid w:val="006C617D"/>
    <w:rsid w:val="00782507"/>
    <w:rsid w:val="009409E8"/>
    <w:rsid w:val="00BD2428"/>
    <w:rsid w:val="00C3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1B7EBC-6B4A-4E36-A4ED-45508A83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242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82F5A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1C5CF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12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4100"/>
  </w:style>
  <w:style w:type="paragraph" w:styleId="Noga">
    <w:name w:val="footer"/>
    <w:basedOn w:val="Navaden"/>
    <w:link w:val="NogaZnak"/>
    <w:uiPriority w:val="99"/>
    <w:unhideWhenUsed/>
    <w:rsid w:val="0012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4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content?id=85411&amp;part=&amp;highlight=zakon+o+vrtcih" TargetMode="External"/><Relationship Id="rId18" Type="http://schemas.openxmlformats.org/officeDocument/2006/relationships/hyperlink" Target="http://www.uradni-list.si/1/content?id=81343&amp;part=&amp;highlight=zakon+o+javnih+uslu%C5%BEbencih" TargetMode="External"/><Relationship Id="rId26" Type="http://schemas.openxmlformats.org/officeDocument/2006/relationships/hyperlink" Target="http://www.uradni-list.si/1/content?id=73398&amp;part=&amp;highlight=zakon+o+dostopu+do+informacij+javnega+zna%C4%8Daja" TargetMode="External"/><Relationship Id="rId39" Type="http://schemas.openxmlformats.org/officeDocument/2006/relationships/hyperlink" Target="http://www.uradni-list.si/1/content?id=49572&amp;part=&amp;highlight=pravilnik+o+financiranju+%C5%A1ole+v+naravi" TargetMode="External"/><Relationship Id="rId21" Type="http://schemas.openxmlformats.org/officeDocument/2006/relationships/hyperlink" Target="http://www.uradni-list.si/1/content?id=85044&amp;part=&amp;highlight=zakon+o+sistemu+pla%C4%8D+v+javnem+sektorju" TargetMode="External"/><Relationship Id="rId34" Type="http://schemas.openxmlformats.org/officeDocument/2006/relationships/hyperlink" Target="http://www.uradni-list.si/1/content?id=87244&amp;part=&amp;highlight=pravilnik+o+%C5%A1olskem+koledarju+za+osnovne+%C5%A1ole" TargetMode="External"/><Relationship Id="rId42" Type="http://schemas.openxmlformats.org/officeDocument/2006/relationships/hyperlink" Target="http://www.uradni-list.si/1/content?id=81883&amp;part=&amp;highlight=Pravilnik+o+pripravni%C5%A1tvu+strokovnih+delavcev+na+podro%C4%8Dju+vzgoje+in+izobra%C5%BEevanja+" TargetMode="External"/><Relationship Id="rId47" Type="http://schemas.openxmlformats.org/officeDocument/2006/relationships/hyperlink" Target="http://www.uradni-list.si/1/content?id=26802&amp;part=&amp;highlight=Pravilnik+o+publikaciji+v+osnovni+%C5%A1oli+" TargetMode="External"/><Relationship Id="rId50" Type="http://schemas.openxmlformats.org/officeDocument/2006/relationships/hyperlink" Target="http://www.uradni-list.si/1/content?id=12386&amp;part=&amp;highlight=Pravilnik+o+publikaciji+vrtca+" TargetMode="External"/><Relationship Id="rId55" Type="http://schemas.openxmlformats.org/officeDocument/2006/relationships/hyperlink" Target="http://www.uradni-list.si/1/content?id=57564&amp;part=&amp;highlight=Pravilnik+o+normativih+in+kadrovskih+pogojih+za+opravljanje+dejavnosti+pred%C5%A1olske+vzgoje+" TargetMode="External"/><Relationship Id="rId63" Type="http://schemas.openxmlformats.org/officeDocument/2006/relationships/hyperlink" Target="http://www.uradni-list.si/1/content?id=61670&amp;part=&amp;highlight=Pravilnik+o+metodologiji+za+oblikovanje+cen+programov+v+vrtcih%2C+ki+izvajajo+javno+slu%C5%BEbo+" TargetMode="External"/><Relationship Id="rId7" Type="http://schemas.openxmlformats.org/officeDocument/2006/relationships/hyperlink" Target="mailto:os-skocjan@guest.arnes.s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content?id=36364&amp;part=&amp;highlight=zakon+o+delovnih+razmerjih" TargetMode="External"/><Relationship Id="rId29" Type="http://schemas.openxmlformats.org/officeDocument/2006/relationships/hyperlink" Target="http://www.uradni-list.si/1/content?id=87366&amp;part=&amp;highlight=zakon+o+splo%C5%A1nem+upravnem+postopk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content?id=83068&amp;part=&amp;highlight=zakon+o+osnovni+%C5%A1oli" TargetMode="External"/><Relationship Id="rId24" Type="http://schemas.openxmlformats.org/officeDocument/2006/relationships/hyperlink" Target="http://www.uradni-list.si/1/content?id=48260&amp;part=&amp;highlight=zakon+o+javnih+naro%C4%8Dilih" TargetMode="External"/><Relationship Id="rId32" Type="http://schemas.openxmlformats.org/officeDocument/2006/relationships/hyperlink" Target="http://www.uradni-list.si/1/content?id=69976&amp;part=&amp;highlight=kolektivna+pogodba+za+dejavnost+vzgoje+in+izobra%C5%BEevanja+v+Republiki+Sloveniji" TargetMode="External"/><Relationship Id="rId37" Type="http://schemas.openxmlformats.org/officeDocument/2006/relationships/hyperlink" Target="http://www.uradni-list.si/1/content?id=73967&amp;part=&amp;highlight=pravilnik+o+nacionalnem+preverjanju+znanja+v+osnovni+%C5%A1oli" TargetMode="External"/><Relationship Id="rId40" Type="http://schemas.openxmlformats.org/officeDocument/2006/relationships/hyperlink" Target="http://www.uradni-list.si/1/content?id=87599&amp;part=&amp;highlight=pravilnik+o+financiranju+%C5%A1ole+v+naravi" TargetMode="External"/><Relationship Id="rId45" Type="http://schemas.openxmlformats.org/officeDocument/2006/relationships/hyperlink" Target="http://www.uradni-list.si/1/content?id=89074&amp;part=&amp;highlight=Pravilnik+o+strokovnem+izpitu+strokovnih+delavcev+na+podro%C4%8Dju+vzgoje+in+izobra%C5%BEevanja+" TargetMode="External"/><Relationship Id="rId53" Type="http://schemas.openxmlformats.org/officeDocument/2006/relationships/hyperlink" Target="http://www.uradni-list.si/1/content?id=85786&amp;part=&amp;highlight=Pravilnik+o+normativih+in+minimalnih+tehni%C4%8Dnih+pogojih+za+prostor+in+opremo+vrtca+" TargetMode="External"/><Relationship Id="rId58" Type="http://schemas.openxmlformats.org/officeDocument/2006/relationships/hyperlink" Target="http://www.uradni-list.si/1/content?id=76898&amp;part=&amp;highlight=Pravilnik+o+pla%C4%8Dilih+star%C5%A1ev+za+programe+v+vrtcih+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content?id=85971&amp;part=&amp;highlight=zakon+o+organizaciji+in+financiranju+vzgoje+in+izobra%C5%BEevanja+" TargetMode="External"/><Relationship Id="rId23" Type="http://schemas.openxmlformats.org/officeDocument/2006/relationships/hyperlink" Target="http://www.uradni-list.si/1/content?id=88143&amp;part=&amp;highlight=zakon+o+sistemu+pla%C4%8D+v+javnem+sektorju" TargetMode="External"/><Relationship Id="rId28" Type="http://schemas.openxmlformats.org/officeDocument/2006/relationships/hyperlink" Target="http://www.uradni-list.si/1/content?id=84420&amp;part=&amp;highlight=zakon+o+splo%C5%A1nem+upravnem+postopku" TargetMode="External"/><Relationship Id="rId36" Type="http://schemas.openxmlformats.org/officeDocument/2006/relationships/hyperlink" Target="http://www.uradni-list.si/1/content?id=57130&amp;part=&amp;highlight=pravilnik+o+nacionalnem+preverjanju+znanja+v+osnovni+%C5%A1oli" TargetMode="External"/><Relationship Id="rId49" Type="http://schemas.openxmlformats.org/officeDocument/2006/relationships/hyperlink" Target="http://www.uradni-list.si/1/content?id=5569&amp;part=&amp;highlight=Pravilnik+o+dokumentaciji+v+vrtcu+" TargetMode="External"/><Relationship Id="rId57" Type="http://schemas.openxmlformats.org/officeDocument/2006/relationships/hyperlink" Target="http://www.uradni-list.si/1/content?id=87939&amp;part=&amp;highlight=Pravilnik+o+normativih+in+kadrovskih+pogojih+za+opravljanje+dejavnosti+pred%C5%A1olske+vzgoje+" TargetMode="External"/><Relationship Id="rId61" Type="http://schemas.openxmlformats.org/officeDocument/2006/relationships/hyperlink" Target="http://www.uradni-list.si/1/content?id=45433&amp;part=&amp;highlight=Pravilnik+o+metodologiji+za+oblikovanje+cen+programov+v+vrtcih%2C+ki+izvajajo+javno+slu%C5%BEbo+" TargetMode="External"/><Relationship Id="rId10" Type="http://schemas.openxmlformats.org/officeDocument/2006/relationships/hyperlink" Target="http://www.uradni-list.si/1/content?id=74775&amp;part=&amp;highlight=zakon+o+osnovni+%C5%A1oli" TargetMode="External"/><Relationship Id="rId19" Type="http://schemas.openxmlformats.org/officeDocument/2006/relationships/hyperlink" Target="http://www.uradni-list.si/1/content?id=87367&amp;part=&amp;highlight=zakon+o+javnih+uslu%C5%BEbencih" TargetMode="External"/><Relationship Id="rId31" Type="http://schemas.openxmlformats.org/officeDocument/2006/relationships/hyperlink" Target="http://www.uradni-list.si/1/content?id=59495&amp;part=&amp;highlight=zakon+o+%C5%A1olski+in%C5%A1pekciji" TargetMode="External"/><Relationship Id="rId44" Type="http://schemas.openxmlformats.org/officeDocument/2006/relationships/hyperlink" Target="http://www.uradni-list.si/1/content?id=82122&amp;part=&amp;highlight=Pravilnik+o+strokovnem+izpitu+strokovnih+delavcev+na+podro%C4%8Dju+vzgoje+in+izobra%C5%BEevanja+" TargetMode="External"/><Relationship Id="rId52" Type="http://schemas.openxmlformats.org/officeDocument/2006/relationships/hyperlink" Target="http://www.uradni-list.si/1/content?id=57565&amp;part=&amp;highlight=Pravilnik+o+normativih+in+minimalnih+tehni%C4%8Dnih+pogojih+za+prostor+in+opremo+vrtca+" TargetMode="External"/><Relationship Id="rId60" Type="http://schemas.openxmlformats.org/officeDocument/2006/relationships/hyperlink" Target="http://www.uradni-list.si/1/content?id=89817&amp;part=&amp;highlight=Pravilnik+o+pla%C4%8Dilih+star%C5%A1ev+za+programe+v+vrtcih+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rej.primc@os-skocjan.si" TargetMode="External"/><Relationship Id="rId14" Type="http://schemas.openxmlformats.org/officeDocument/2006/relationships/hyperlink" Target="http://www.uradni-list.si/1/content?id=78530&amp;part=&amp;highlight=zakon+o+organizaciji+in+financiranju+vzgoje+in+izobra%C5%BEevanja+" TargetMode="External"/><Relationship Id="rId22" Type="http://schemas.openxmlformats.org/officeDocument/2006/relationships/hyperlink" Target="http://www.uradni-list.si/1/content?id=87016&amp;part=&amp;highlight=zakon+o+sistemu+pla%C4%8D+v+javnem+sektorju" TargetMode="External"/><Relationship Id="rId27" Type="http://schemas.openxmlformats.org/officeDocument/2006/relationships/hyperlink" Target="http://www.uradni-list.si/1/content?id=72111&amp;part=&amp;highlight=zakon+o+splo%C5%A1nem+upravnem+postopku" TargetMode="External"/><Relationship Id="rId30" Type="http://schemas.openxmlformats.org/officeDocument/2006/relationships/hyperlink" Target="http://www.uradni-list.si/1/content?id=18633&amp;part=&amp;highlight=zakon+o+ra%C4%8Dunovodstvu" TargetMode="External"/><Relationship Id="rId35" Type="http://schemas.openxmlformats.org/officeDocument/2006/relationships/hyperlink" Target="http://www.uradni-list.si/1/content?id=50156&amp;part=&amp;highlight=pravilnik+o+pravicah+in+dol%C5%BEnostih+u%C4%8Dencev+v+osnovni+%C5%A1oli" TargetMode="External"/><Relationship Id="rId43" Type="http://schemas.openxmlformats.org/officeDocument/2006/relationships/hyperlink" Target="http://www.uradni-list.si/1/content?id=72047&amp;part=&amp;highlight=Pravilnik+o+strokovnem+izpitu+strokovnih+delavcev+na+podro%C4%8Dju+vzgoje+in+izobra%C5%BEevanja+" TargetMode="External"/><Relationship Id="rId48" Type="http://schemas.openxmlformats.org/officeDocument/2006/relationships/hyperlink" Target="http://www.uradni-list.si/1/content?id=87032&amp;part=&amp;highlight=Pravilnik+o+dokumentaciji+v+osnovni+%C5%A1oli+" TargetMode="External"/><Relationship Id="rId56" Type="http://schemas.openxmlformats.org/officeDocument/2006/relationships/hyperlink" Target="http://www.uradni-list.si/1/content?id=57822&amp;part=&amp;highlight=Pravilnik+o+normativih+in+kadrovskih+pogojih+za+opravljanje+dejavnosti+pred%C5%A1olske+vzgoje+" TargetMode="External"/><Relationship Id="rId64" Type="http://schemas.openxmlformats.org/officeDocument/2006/relationships/hyperlink" Target="http://www.uradni-list.si/1/content?id=83997&amp;part=&amp;highlight=Uredba+o+posredovanju+informacij+javnega+zna%C4%8Daja" TargetMode="External"/><Relationship Id="rId8" Type="http://schemas.openxmlformats.org/officeDocument/2006/relationships/hyperlink" Target="mailto:irena.cengija.peterlin@os-skocjan.si" TargetMode="External"/><Relationship Id="rId51" Type="http://schemas.openxmlformats.org/officeDocument/2006/relationships/hyperlink" Target="http://www.uradni-list.si/1/content?id=27214&amp;part=&amp;highlight=Pravilnik+o+normativih+in+minimalnih+tehni%C4%8Dnih+pogojih+za+prostor+in+opremo+vrtca+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radni-list.si/1/content?id=58651&amp;part=&amp;highlight=zakon+o+vrtcih" TargetMode="External"/><Relationship Id="rId17" Type="http://schemas.openxmlformats.org/officeDocument/2006/relationships/hyperlink" Target="http://www.uradni-list.si/1/content?id=36364&amp;part=&amp;highlight=zakon+o+delovnih+razmerjih" TargetMode="External"/><Relationship Id="rId25" Type="http://schemas.openxmlformats.org/officeDocument/2006/relationships/hyperlink" Target="http://www.uradni-list.si/1/content?id=82668&amp;part=&amp;highlight=zakon+o+varstvu+osebnih+podatkov" TargetMode="External"/><Relationship Id="rId33" Type="http://schemas.openxmlformats.org/officeDocument/2006/relationships/hyperlink" Target="http://www.uradni-list.si/1/content?id=87789&amp;part=&amp;highlight=pravilnik+o+preverjanju+in+ocenjevanju+znanja+ter+napredovanju+u%C4%8Dencev+v+osnovni+%C5%A1oli" TargetMode="External"/><Relationship Id="rId38" Type="http://schemas.openxmlformats.org/officeDocument/2006/relationships/hyperlink" Target="http://www.uradni-list.si/1/content?id=73943&amp;part=&amp;highlight=pravilnik+o+izvajanju+diferenciacije+pri+pouku+v+osnovni+%C5%A1oli" TargetMode="External"/><Relationship Id="rId46" Type="http://schemas.openxmlformats.org/officeDocument/2006/relationships/hyperlink" Target="http://www.uradni-list.si/1/content?id=10716&amp;part=&amp;highlight=Pravilnik+o+publikaciji+v+osnovni+%C5%A1oli+" TargetMode="External"/><Relationship Id="rId59" Type="http://schemas.openxmlformats.org/officeDocument/2006/relationships/hyperlink" Target="http://www.uradni-list.si/1/content?id=88104&amp;part=&amp;highlight=Pravilnik+o+pla%C4%8Dilih+star%C5%A1ev+za+programe+v+vrtcih+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uradni-list.si/1/content?id=82716&amp;part=&amp;highlight=zakon+o+sistemu+pla%C4%8D+v+javnem+sektorju" TargetMode="External"/><Relationship Id="rId41" Type="http://schemas.openxmlformats.org/officeDocument/2006/relationships/hyperlink" Target="http://www.uradni-list.si/1/content?id=72046&amp;part=&amp;highlight=Pravilnik+o+pripravni%C5%A1tvu+strokovnih+delavcev+na+podro%C4%8Dju+vzgoje+in+izobra%C5%BEevanja+" TargetMode="External"/><Relationship Id="rId54" Type="http://schemas.openxmlformats.org/officeDocument/2006/relationships/hyperlink" Target="http://www.uradni-list.si/1/content?id=90350&amp;part=&amp;highlight=Pravilnik+o+normativih+in+minimalnih+tehni%C4%8Dnih+pogojih+za+prostor+in+opremo+vrtca+" TargetMode="External"/><Relationship Id="rId62" Type="http://schemas.openxmlformats.org/officeDocument/2006/relationships/hyperlink" Target="http://www.uradni-list.si/1/content?id=57687&amp;part=&amp;highlight=Pravilnik+o+metodologiji+za+oblikovanje+cen+programov+v+vrtcih%2C+ki+izvajajo+javno+slu%C5%BEbo+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os-skocj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Irena Čengija Peterlin</cp:lastModifiedBy>
  <cp:revision>9</cp:revision>
  <dcterms:created xsi:type="dcterms:W3CDTF">2016-11-25T10:33:00Z</dcterms:created>
  <dcterms:modified xsi:type="dcterms:W3CDTF">2016-11-25T11:38:00Z</dcterms:modified>
</cp:coreProperties>
</file>