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1B" w:rsidRPr="005C47F1" w:rsidRDefault="00463C1B" w:rsidP="00463C1B">
      <w:pPr>
        <w:rPr>
          <w:b/>
          <w:sz w:val="32"/>
          <w:szCs w:val="32"/>
        </w:rPr>
      </w:pPr>
      <w:r w:rsidRPr="005C47F1">
        <w:rPr>
          <w:b/>
          <w:sz w:val="32"/>
          <w:szCs w:val="32"/>
        </w:rPr>
        <w:t xml:space="preserve">2. april - mednarodni dan knjig za otroke </w:t>
      </w:r>
    </w:p>
    <w:p w:rsidR="00463C1B" w:rsidRPr="00CC7895" w:rsidRDefault="00463C1B" w:rsidP="00463C1B">
      <w:pPr>
        <w:rPr>
          <w:sz w:val="28"/>
          <w:szCs w:val="28"/>
        </w:rPr>
      </w:pPr>
      <w:r w:rsidRPr="00CC7895">
        <w:rPr>
          <w:sz w:val="28"/>
          <w:szCs w:val="28"/>
        </w:rPr>
        <w:t>Slovenska sekcija IBBY je pripravila poslanico</w:t>
      </w:r>
      <w:r w:rsidR="005E34B8">
        <w:rPr>
          <w:sz w:val="28"/>
          <w:szCs w:val="28"/>
        </w:rPr>
        <w:t xml:space="preserve"> in plakat ob 2. aprilu 2020 – m</w:t>
      </w:r>
      <w:r w:rsidRPr="00CC7895">
        <w:rPr>
          <w:sz w:val="28"/>
          <w:szCs w:val="28"/>
        </w:rPr>
        <w:t xml:space="preserve">ednarodnem dnevu knjig za otroke. </w:t>
      </w:r>
      <w:r w:rsidRPr="005E34B8">
        <w:rPr>
          <w:b/>
          <w:sz w:val="28"/>
          <w:szCs w:val="28"/>
        </w:rPr>
        <w:t>Poslanico z naslovom »Lakota po besedah« je napisal Peter Svetina, plak</w:t>
      </w:r>
      <w:r w:rsidRPr="00CC7895">
        <w:rPr>
          <w:sz w:val="28"/>
          <w:szCs w:val="28"/>
        </w:rPr>
        <w:t>at je ilustriral Damijan Stepančič, ki si je zamislil tudi vabilo k praznovanju v obliki kocke. Vse gradivo je oblikovala Melita Rak. Projekt so finančno podprli Ministrstvo za kulturo, Javna agencija za knjigo in Pošta Slovenije.</w:t>
      </w:r>
    </w:p>
    <w:p w:rsidR="00463C1B" w:rsidRPr="00CC7895" w:rsidRDefault="00463C1B" w:rsidP="00463C1B">
      <w:pPr>
        <w:rPr>
          <w:sz w:val="28"/>
          <w:szCs w:val="28"/>
        </w:rPr>
      </w:pPr>
    </w:p>
    <w:p w:rsidR="00463C1B" w:rsidRDefault="00463C1B" w:rsidP="00463C1B">
      <w:pPr>
        <w:rPr>
          <w:b/>
          <w:sz w:val="28"/>
          <w:szCs w:val="28"/>
        </w:rPr>
      </w:pPr>
      <w:r w:rsidRPr="005E34B8">
        <w:rPr>
          <w:b/>
          <w:sz w:val="28"/>
          <w:szCs w:val="28"/>
        </w:rPr>
        <w:t xml:space="preserve">IBBY je proglasil 2. april, rojstni dan Hansa Christiana Andersena, za Mednarodni dan knjig za otroke na mednarodnem IBBY kongresu v Ljubljani leta 1966; ob 2. aprilu vsako leto druga nacionalna sekcija pripravi plakat in poslanico. Leta 1968 je pisatelj France Bevk napisal »Poslanico otrokom vsega sveta«, leta 1970 pa pisateljica Ela Peroci poslanico z naslovom »Otroci – kaj vam pomenijo knjige?« Leta 1997 je Slovenska sekcija IBBY pripravila poslanico »Otroštvo je poezija življenja. Poezija je otroštvo sveta«, ki jo je napisal pesnik Boris A. Novak; plakat pa je ustvaril ilustrator Matjaž Schmidt. </w:t>
      </w:r>
    </w:p>
    <w:p w:rsidR="001C1B11" w:rsidRDefault="001C1B11" w:rsidP="00463C1B">
      <w:pPr>
        <w:rPr>
          <w:b/>
          <w:sz w:val="28"/>
          <w:szCs w:val="28"/>
        </w:rPr>
      </w:pPr>
    </w:p>
    <w:p w:rsidR="002C002E" w:rsidRPr="000A5121" w:rsidRDefault="002C002E" w:rsidP="00463C1B">
      <w:pPr>
        <w:rPr>
          <w:b/>
          <w:sz w:val="28"/>
          <w:szCs w:val="28"/>
        </w:rPr>
      </w:pPr>
      <w:r w:rsidRPr="000A5121">
        <w:rPr>
          <w:b/>
          <w:noProof/>
          <w:sz w:val="28"/>
          <w:szCs w:val="28"/>
          <w:lang w:eastAsia="sl-SI"/>
        </w:rPr>
        <w:drawing>
          <wp:anchor distT="0" distB="0" distL="114300" distR="114300" simplePos="0" relativeHeight="251659264" behindDoc="0" locked="0" layoutInCell="1" allowOverlap="1">
            <wp:simplePos x="0" y="0"/>
            <wp:positionH relativeFrom="column">
              <wp:posOffset>-4445</wp:posOffset>
            </wp:positionH>
            <wp:positionV relativeFrom="paragraph">
              <wp:posOffset>-4445</wp:posOffset>
            </wp:positionV>
            <wp:extent cx="1772041" cy="2324100"/>
            <wp:effectExtent l="0" t="0" r="0" b="0"/>
            <wp:wrapSquare wrapText="bothSides"/>
            <wp:docPr id="2" name="Slika 2" descr="C:\Users\Marinka\Documents\2 Služba\2019-20\Korona knjižnica FB\and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ka\Documents\2 Služba\2019-20\Korona knjižnica FB\andes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2041" cy="2324100"/>
                    </a:xfrm>
                    <a:prstGeom prst="rect">
                      <a:avLst/>
                    </a:prstGeom>
                    <a:noFill/>
                    <a:ln>
                      <a:noFill/>
                    </a:ln>
                  </pic:spPr>
                </pic:pic>
              </a:graphicData>
            </a:graphic>
          </wp:anchor>
        </w:drawing>
      </w:r>
      <w:r w:rsidR="000A5121" w:rsidRPr="000A5121">
        <w:rPr>
          <w:b/>
          <w:sz w:val="28"/>
          <w:szCs w:val="28"/>
        </w:rPr>
        <w:t>Hans CHRISTIAN ANDERSEN</w:t>
      </w:r>
    </w:p>
    <w:p w:rsidR="001C1B11" w:rsidRDefault="002C002E" w:rsidP="00463C1B">
      <w:pPr>
        <w:rPr>
          <w:b/>
          <w:sz w:val="24"/>
          <w:szCs w:val="24"/>
        </w:rPr>
      </w:pPr>
      <w:r w:rsidRPr="002C002E">
        <w:rPr>
          <w:sz w:val="24"/>
          <w:szCs w:val="24"/>
        </w:rPr>
        <w:t>Rodil se je 2. aprila 1805 v mestu Odense na Danskem. Njegov oče je bil norčav čevljar s sorodstvom med plemenitimi ljudmi, a je umrl, ko je bilo pisatelju 11 let. Andersenova mati je želela, da se izuči za krojača, on pa je sanjal o drugih stvareh. Že v otroških letih se je prepuščal sanjarjenju, želel je postati pesnik in igralec.</w:t>
      </w:r>
      <w:r w:rsidRPr="002C002E">
        <w:t xml:space="preserve"> </w:t>
      </w:r>
      <w:r>
        <w:t>S</w:t>
      </w:r>
      <w:r w:rsidRPr="002C002E">
        <w:rPr>
          <w:sz w:val="24"/>
          <w:szCs w:val="24"/>
        </w:rPr>
        <w:t xml:space="preserve">vetovno slavo so mu prinesle pravljice, ki so bile prevedene v </w:t>
      </w:r>
      <w:r>
        <w:rPr>
          <w:b/>
          <w:sz w:val="24"/>
          <w:szCs w:val="24"/>
        </w:rPr>
        <w:t>več kot 125</w:t>
      </w:r>
      <w:r w:rsidRPr="002C002E">
        <w:rPr>
          <w:b/>
          <w:sz w:val="24"/>
          <w:szCs w:val="24"/>
        </w:rPr>
        <w:t xml:space="preserve"> jezikih</w:t>
      </w:r>
      <w:r w:rsidRPr="002C002E">
        <w:rPr>
          <w:sz w:val="24"/>
          <w:szCs w:val="24"/>
        </w:rPr>
        <w:t xml:space="preserve">. Njegove zabavne in pogosto tudi otožne pravljice so prvič objavili leta 1835, </w:t>
      </w:r>
      <w:r w:rsidR="001C1B11">
        <w:rPr>
          <w:sz w:val="24"/>
          <w:szCs w:val="24"/>
        </w:rPr>
        <w:t>a</w:t>
      </w:r>
      <w:r w:rsidRPr="002C002E">
        <w:rPr>
          <w:sz w:val="24"/>
          <w:szCs w:val="24"/>
        </w:rPr>
        <w:t xml:space="preserve"> niso bile sprejete povsem naklonjeno</w:t>
      </w:r>
      <w:r>
        <w:rPr>
          <w:sz w:val="24"/>
          <w:szCs w:val="24"/>
        </w:rPr>
        <w:t>.</w:t>
      </w:r>
      <w:r w:rsidRPr="002C002E">
        <w:rPr>
          <w:b/>
          <w:sz w:val="24"/>
          <w:szCs w:val="24"/>
        </w:rPr>
        <w:t xml:space="preserve"> </w:t>
      </w:r>
      <w:r w:rsidRPr="002C002E">
        <w:rPr>
          <w:sz w:val="24"/>
          <w:szCs w:val="24"/>
        </w:rPr>
        <w:t>Četudi je razmeroma veliko potoval, je le o svojih potovanjih pisal le malo, a je ohranjenih nekaj</w:t>
      </w:r>
      <w:r w:rsidRPr="002C002E">
        <w:rPr>
          <w:b/>
          <w:sz w:val="24"/>
          <w:szCs w:val="24"/>
        </w:rPr>
        <w:t xml:space="preserve"> potopisov.</w:t>
      </w:r>
      <w:r w:rsidR="001C1B11">
        <w:rPr>
          <w:b/>
          <w:sz w:val="24"/>
          <w:szCs w:val="24"/>
        </w:rPr>
        <w:t xml:space="preserve"> Njegove najbolj znane pravljice so: Cesarjeva nova oblačila, Palčica, Deklica z vžigalicami, Svinjski pastir, Kraljična na zrnu graha, Grdi raček  …</w:t>
      </w:r>
    </w:p>
    <w:p w:rsidR="002C002E" w:rsidRDefault="002C002E" w:rsidP="00463C1B">
      <w:pPr>
        <w:rPr>
          <w:b/>
          <w:sz w:val="28"/>
          <w:szCs w:val="28"/>
        </w:rPr>
      </w:pPr>
      <w:r w:rsidRPr="001C1B11">
        <w:rPr>
          <w:sz w:val="24"/>
          <w:szCs w:val="24"/>
        </w:rPr>
        <w:t xml:space="preserve"> Umrl je 4. avgusta 1875, star sedemdeset let zaradi starostne poškodbe ob padcu. Ob smrti je bil že precej slaven tako v tujini kot doma in mu je že bila podeljena majhna penzija, ki jo dobijo posebej zaslužni kulturni delavci. Je eden najbolj znanih pisateljev in pravljičarjev na svetu</w:t>
      </w:r>
      <w:r w:rsidRPr="002C002E">
        <w:rPr>
          <w:b/>
          <w:sz w:val="24"/>
          <w:szCs w:val="24"/>
        </w:rPr>
        <w:t>.</w:t>
      </w:r>
    </w:p>
    <w:p w:rsidR="003C63DB" w:rsidRPr="00CC7895" w:rsidRDefault="003C63DB" w:rsidP="00CC7895">
      <w:pPr>
        <w:pStyle w:val="Naslov1"/>
        <w:rPr>
          <w:sz w:val="28"/>
          <w:szCs w:val="28"/>
        </w:rPr>
      </w:pPr>
      <w:r w:rsidRPr="00CC7895">
        <w:rPr>
          <w:sz w:val="28"/>
          <w:szCs w:val="28"/>
        </w:rPr>
        <w:lastRenderedPageBreak/>
        <w:t xml:space="preserve">Poslanica ob 2. aprilu 2020   </w:t>
      </w:r>
      <w:r w:rsidRPr="00CC7895">
        <w:rPr>
          <w:sz w:val="28"/>
          <w:szCs w:val="28"/>
        </w:rPr>
        <w:tab/>
      </w:r>
      <w:r w:rsidRPr="00CC7895">
        <w:rPr>
          <w:sz w:val="28"/>
          <w:szCs w:val="28"/>
        </w:rPr>
        <w:tab/>
      </w:r>
      <w:r w:rsidRPr="00CC7895">
        <w:rPr>
          <w:sz w:val="28"/>
          <w:szCs w:val="28"/>
        </w:rPr>
        <w:tab/>
      </w:r>
    </w:p>
    <w:p w:rsidR="003C63DB" w:rsidRDefault="003C63DB" w:rsidP="003C63DB"/>
    <w:p w:rsidR="003C63DB" w:rsidRPr="00CC7895" w:rsidRDefault="00CC7895" w:rsidP="00CC7895">
      <w:pPr>
        <w:pStyle w:val="Naslov2"/>
        <w:rPr>
          <w:sz w:val="28"/>
          <w:szCs w:val="28"/>
        </w:rPr>
      </w:pPr>
      <w:r w:rsidRPr="00CC7895">
        <w:rPr>
          <w:noProof/>
          <w:sz w:val="28"/>
          <w:szCs w:val="28"/>
          <w:lang w:eastAsia="sl-SI"/>
        </w:rPr>
        <w:drawing>
          <wp:anchor distT="0" distB="0" distL="114300" distR="114300" simplePos="0" relativeHeight="251658240" behindDoc="0" locked="0" layoutInCell="1" allowOverlap="1" wp14:anchorId="35E3CFE8" wp14:editId="7FABC2F5">
            <wp:simplePos x="0" y="0"/>
            <wp:positionH relativeFrom="column">
              <wp:posOffset>3996055</wp:posOffset>
            </wp:positionH>
            <wp:positionV relativeFrom="paragraph">
              <wp:posOffset>492125</wp:posOffset>
            </wp:positionV>
            <wp:extent cx="925200" cy="1386000"/>
            <wp:effectExtent l="0" t="0" r="8255" b="508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200" cy="1386000"/>
                    </a:xfrm>
                    <a:prstGeom prst="rect">
                      <a:avLst/>
                    </a:prstGeom>
                    <a:noFill/>
                  </pic:spPr>
                </pic:pic>
              </a:graphicData>
            </a:graphic>
            <wp14:sizeRelH relativeFrom="margin">
              <wp14:pctWidth>0</wp14:pctWidth>
            </wp14:sizeRelH>
            <wp14:sizeRelV relativeFrom="margin">
              <wp14:pctHeight>0</wp14:pctHeight>
            </wp14:sizeRelV>
          </wp:anchor>
        </w:drawing>
      </w:r>
      <w:r w:rsidR="003C63DB" w:rsidRPr="00CC7895">
        <w:rPr>
          <w:sz w:val="28"/>
          <w:szCs w:val="28"/>
        </w:rPr>
        <w:t>Peter Svetina</w:t>
      </w:r>
    </w:p>
    <w:p w:rsidR="003C63DB" w:rsidRPr="003C1E70" w:rsidRDefault="003C63DB" w:rsidP="003C63DB">
      <w:pPr>
        <w:rPr>
          <w:b/>
          <w:color w:val="A5300F" w:themeColor="accent1"/>
          <w:sz w:val="28"/>
          <w:szCs w:val="28"/>
        </w:rPr>
      </w:pPr>
      <w:r w:rsidRPr="003C1E70">
        <w:rPr>
          <w:b/>
          <w:color w:val="A5300F" w:themeColor="accent1"/>
          <w:sz w:val="28"/>
          <w:szCs w:val="28"/>
        </w:rPr>
        <w:t>LAKOTA PO BESEDAH</w:t>
      </w:r>
    </w:p>
    <w:p w:rsidR="003C63DB" w:rsidRPr="005C47F1" w:rsidRDefault="003C63DB" w:rsidP="003C63DB">
      <w:pPr>
        <w:rPr>
          <w:color w:val="A5300F" w:themeColor="accent1"/>
          <w:sz w:val="32"/>
          <w:szCs w:val="32"/>
        </w:rPr>
      </w:pPr>
      <w:r w:rsidRPr="005C47F1">
        <w:rPr>
          <w:color w:val="A5300F" w:themeColor="accent1"/>
          <w:sz w:val="32"/>
          <w:szCs w:val="32"/>
        </w:rPr>
        <w:t>V moji deželi konec aprila ali začetek maja ozelenijo grmi, ki jih kmalu nato naselijo zapredki metuljev. Kot vata ali kot sladkorna pena zgledajo, ličinke pa požirajo list za listom, dokler grmi niso videti popolnoma opustošeni. Ko se metulji razvijejo, odletijo, grmički pa kljub temu niso uničeni. Ob letu ponovno ozelenijo, spet in spet.</w:t>
      </w:r>
    </w:p>
    <w:p w:rsidR="003C63DB" w:rsidRPr="005C47F1" w:rsidRDefault="003C63DB" w:rsidP="003C63DB">
      <w:pPr>
        <w:rPr>
          <w:color w:val="A5300F" w:themeColor="accent1"/>
          <w:sz w:val="32"/>
          <w:szCs w:val="32"/>
        </w:rPr>
      </w:pPr>
      <w:r w:rsidRPr="005C47F1">
        <w:rPr>
          <w:color w:val="A5300F" w:themeColor="accent1"/>
          <w:sz w:val="32"/>
          <w:szCs w:val="32"/>
        </w:rPr>
        <w:t xml:space="preserve">To je podoba pisateljice, podoba pesnika. Zgodbe in pesmi ju izjejo, izčrpajo ju, in ko so napisane, odletijo, odidejo v knjige, odidejo med poslušalce. To se ponavlja. </w:t>
      </w:r>
    </w:p>
    <w:p w:rsidR="003C63DB" w:rsidRPr="005C47F1" w:rsidRDefault="003C63DB" w:rsidP="003C63DB">
      <w:pPr>
        <w:rPr>
          <w:color w:val="A5300F" w:themeColor="accent1"/>
          <w:sz w:val="32"/>
          <w:szCs w:val="32"/>
        </w:rPr>
      </w:pPr>
      <w:r w:rsidRPr="005C47F1">
        <w:rPr>
          <w:color w:val="A5300F" w:themeColor="accent1"/>
          <w:sz w:val="32"/>
          <w:szCs w:val="32"/>
        </w:rPr>
        <w:t>In kaj se zgodi s pesmimi in zgodbami?</w:t>
      </w:r>
    </w:p>
    <w:p w:rsidR="003C63DB" w:rsidRPr="005C47F1" w:rsidRDefault="003C63DB" w:rsidP="003C63DB">
      <w:pPr>
        <w:rPr>
          <w:color w:val="A5300F" w:themeColor="accent1"/>
          <w:sz w:val="32"/>
          <w:szCs w:val="32"/>
        </w:rPr>
      </w:pPr>
      <w:r w:rsidRPr="005C47F1">
        <w:rPr>
          <w:color w:val="A5300F" w:themeColor="accent1"/>
          <w:sz w:val="32"/>
          <w:szCs w:val="32"/>
        </w:rPr>
        <w:t xml:space="preserve">Poznam fanta, ki so mu operirali oči. Dva tedna po operaciji je moral ležati le na desnem boku, potem še mesec dni ni smel brati, ničesar. Ko je po mesecu in pol prijel v roko knjigo, se mu je zdelo, kot da bi besede z žlico zajemal iz sklede. Kot da bi jih jedel, zares jedel. </w:t>
      </w:r>
    </w:p>
    <w:p w:rsidR="003C63DB" w:rsidRPr="005C47F1" w:rsidRDefault="003C63DB" w:rsidP="003C63DB">
      <w:pPr>
        <w:rPr>
          <w:color w:val="A5300F" w:themeColor="accent1"/>
          <w:sz w:val="32"/>
          <w:szCs w:val="32"/>
        </w:rPr>
      </w:pPr>
      <w:r w:rsidRPr="005C47F1">
        <w:rPr>
          <w:color w:val="A5300F" w:themeColor="accent1"/>
          <w:sz w:val="32"/>
          <w:szCs w:val="32"/>
        </w:rPr>
        <w:t>In poznam dekle, ki je zdaj učiteljica. Pravi: Otroci, ki jim starši niso brali knjig, so siromašni.</w:t>
      </w:r>
    </w:p>
    <w:p w:rsidR="003C63DB" w:rsidRPr="005C47F1" w:rsidRDefault="003C63DB" w:rsidP="003C63DB">
      <w:pPr>
        <w:rPr>
          <w:color w:val="A5300F" w:themeColor="accent1"/>
          <w:sz w:val="32"/>
          <w:szCs w:val="32"/>
        </w:rPr>
      </w:pPr>
      <w:r w:rsidRPr="005C47F1">
        <w:rPr>
          <w:color w:val="A5300F" w:themeColor="accent1"/>
          <w:sz w:val="32"/>
          <w:szCs w:val="32"/>
        </w:rPr>
        <w:t xml:space="preserve">Besede v pesmih in zgodbah so hrana. Niso hrana za telo, nihče si z njimi ne bo napolnil želodca. So hrana za duha in dušo. </w:t>
      </w:r>
    </w:p>
    <w:p w:rsidR="003C63DB" w:rsidRPr="005C47F1" w:rsidRDefault="003C63DB" w:rsidP="003C63DB">
      <w:pPr>
        <w:rPr>
          <w:color w:val="A5300F" w:themeColor="accent1"/>
          <w:sz w:val="32"/>
          <w:szCs w:val="32"/>
        </w:rPr>
      </w:pPr>
      <w:r w:rsidRPr="005C47F1">
        <w:rPr>
          <w:color w:val="A5300F" w:themeColor="accent1"/>
          <w:sz w:val="32"/>
          <w:szCs w:val="32"/>
        </w:rPr>
        <w:lastRenderedPageBreak/>
        <w:t>Kadar je človek lačen in žejen, se mu stisne želodec, osušijo se mu usta. Išče, kje bi lahko dobil vsaj kos kruha, skodelico riža, koruze, kakšno ribo ali banano. Bolj ko je lačen, bolj se mu oži pogled, ne vidi več drugega kot par grižljajev, ki bi ga nasitili.</w:t>
      </w:r>
    </w:p>
    <w:p w:rsidR="003C63DB" w:rsidRPr="005C47F1" w:rsidRDefault="003C63DB" w:rsidP="003C63DB">
      <w:pPr>
        <w:rPr>
          <w:color w:val="A5300F" w:themeColor="accent1"/>
          <w:sz w:val="32"/>
          <w:szCs w:val="32"/>
        </w:rPr>
      </w:pPr>
      <w:r w:rsidRPr="005C47F1">
        <w:rPr>
          <w:color w:val="A5300F" w:themeColor="accent1"/>
          <w:sz w:val="32"/>
          <w:szCs w:val="32"/>
        </w:rPr>
        <w:t xml:space="preserve">Lakota po besedah se ne kaže tako, kaže se kot malodušnost, kot brezbrižnost, kot arogantnost. Ljudje, ki jih tare ta lakota, se ne zavedajo, da je njihova duša premražena, ne zavedajo se, da hodijo mimo sebe, pa se ne vidijo. Del sveta jim odteka, ne da bi ga sploh kdaj opazili. </w:t>
      </w:r>
    </w:p>
    <w:p w:rsidR="003C63DB" w:rsidRPr="005C47F1" w:rsidRDefault="003C63DB" w:rsidP="003C63DB">
      <w:pPr>
        <w:rPr>
          <w:color w:val="A5300F" w:themeColor="accent1"/>
          <w:sz w:val="32"/>
          <w:szCs w:val="32"/>
        </w:rPr>
      </w:pPr>
      <w:r w:rsidRPr="005C47F1">
        <w:rPr>
          <w:color w:val="A5300F" w:themeColor="accent1"/>
          <w:sz w:val="32"/>
          <w:szCs w:val="32"/>
        </w:rPr>
        <w:t>To lakoto potešijo pesmi in jo potešijo zgodbe.</w:t>
      </w:r>
    </w:p>
    <w:p w:rsidR="003C63DB" w:rsidRPr="005C47F1" w:rsidRDefault="003C63DB" w:rsidP="003C63DB">
      <w:pPr>
        <w:rPr>
          <w:color w:val="A5300F" w:themeColor="accent1"/>
          <w:sz w:val="32"/>
          <w:szCs w:val="32"/>
        </w:rPr>
      </w:pPr>
      <w:r w:rsidRPr="005C47F1">
        <w:rPr>
          <w:color w:val="A5300F" w:themeColor="accent1"/>
          <w:sz w:val="32"/>
          <w:szCs w:val="32"/>
        </w:rPr>
        <w:t>Če tega doslej nismo počeli, je upanje, da se nasitimo?</w:t>
      </w:r>
    </w:p>
    <w:p w:rsidR="003C63DB" w:rsidRPr="005C47F1" w:rsidRDefault="003C63DB" w:rsidP="003C63DB">
      <w:pPr>
        <w:rPr>
          <w:color w:val="A5300F" w:themeColor="accent1"/>
          <w:sz w:val="32"/>
          <w:szCs w:val="32"/>
        </w:rPr>
      </w:pPr>
      <w:r w:rsidRPr="005C47F1">
        <w:rPr>
          <w:color w:val="A5300F" w:themeColor="accent1"/>
          <w:sz w:val="32"/>
          <w:szCs w:val="32"/>
        </w:rPr>
        <w:t xml:space="preserve">Je. Fant bere, skoraj ni dneva, da ne bi bral. Punca, ki je postala učiteljica, bere zgodbe svojim šolarjem. Vsak petek. Vsak teden. Če kdaj pozabi, jo na branje spomnijo otroci sami. </w:t>
      </w:r>
    </w:p>
    <w:p w:rsidR="003C63DB" w:rsidRPr="005C47F1" w:rsidRDefault="003C63DB" w:rsidP="003C63DB">
      <w:pPr>
        <w:rPr>
          <w:color w:val="A5300F" w:themeColor="accent1"/>
          <w:sz w:val="32"/>
          <w:szCs w:val="32"/>
        </w:rPr>
      </w:pPr>
      <w:r w:rsidRPr="005C47F1">
        <w:rPr>
          <w:color w:val="A5300F" w:themeColor="accent1"/>
          <w:sz w:val="32"/>
          <w:szCs w:val="32"/>
        </w:rPr>
        <w:t>Pa pisateljica in pesnik? Ob letu bosta ozelenela. In spet ju bodo izjedle zgodbe in pesmi, ki bodo kot metulji poleteli na vse strani. Spet in spet.</w:t>
      </w:r>
    </w:p>
    <w:p w:rsidR="00561468" w:rsidRDefault="00561468" w:rsidP="003C63DB">
      <w:pPr>
        <w:rPr>
          <w:sz w:val="24"/>
          <w:szCs w:val="24"/>
        </w:rPr>
      </w:pPr>
      <w:r>
        <w:rPr>
          <w:sz w:val="24"/>
          <w:szCs w:val="24"/>
        </w:rPr>
        <w:t>Poslanico bere Boštjan Gorenc  - Pižama</w:t>
      </w:r>
    </w:p>
    <w:p w:rsidR="003C63DB" w:rsidRDefault="00F9158F" w:rsidP="003C63DB">
      <w:pPr>
        <w:rPr>
          <w:rStyle w:val="Hiperpovezava"/>
          <w:sz w:val="24"/>
          <w:szCs w:val="24"/>
        </w:rPr>
      </w:pPr>
      <w:hyperlink r:id="rId9" w:history="1">
        <w:r w:rsidR="00561468" w:rsidRPr="007B27E4">
          <w:rPr>
            <w:rStyle w:val="Hiperpovezava"/>
            <w:sz w:val="24"/>
            <w:szCs w:val="24"/>
          </w:rPr>
          <w:t>https://www.youtube.com/watch?v=W5q0xeiX_KM&amp;feature=youtu.be&amp;fbclid=IwAR1HVwoEM1EGkl3VAJ9A3maz8a6htp-bju1Cd8946aGB6erYjKQDCQaN9hg</w:t>
        </w:r>
      </w:hyperlink>
      <w:r w:rsidR="005C47F1">
        <w:rPr>
          <w:rStyle w:val="Hiperpovezava"/>
          <w:sz w:val="24"/>
          <w:szCs w:val="24"/>
        </w:rPr>
        <w:t xml:space="preserve"> </w:t>
      </w:r>
    </w:p>
    <w:p w:rsidR="005C47F1" w:rsidRPr="005C47F1" w:rsidRDefault="005C47F1" w:rsidP="003C63DB">
      <w:pPr>
        <w:rPr>
          <w:rStyle w:val="Hiperpovezava"/>
          <w:sz w:val="24"/>
          <w:szCs w:val="24"/>
          <w:u w:val="none"/>
        </w:rPr>
      </w:pPr>
      <w:r w:rsidRPr="005C47F1">
        <w:rPr>
          <w:rStyle w:val="Hiperpovezava"/>
          <w:sz w:val="24"/>
          <w:szCs w:val="24"/>
          <w:u w:val="none"/>
        </w:rPr>
        <w:t>ali</w:t>
      </w:r>
    </w:p>
    <w:p w:rsidR="005C47F1" w:rsidRDefault="00F9158F" w:rsidP="003C63DB">
      <w:pPr>
        <w:rPr>
          <w:rStyle w:val="Hiperpovezava"/>
          <w:sz w:val="24"/>
          <w:szCs w:val="24"/>
        </w:rPr>
      </w:pPr>
      <w:hyperlink r:id="rId10" w:history="1">
        <w:r w:rsidR="005C47F1" w:rsidRPr="00CF2832">
          <w:rPr>
            <w:rStyle w:val="Hiperpovezava"/>
            <w:sz w:val="24"/>
            <w:szCs w:val="24"/>
          </w:rPr>
          <w:t>https://www.youtube.com/watch?v=rYg51k5ishQ</w:t>
        </w:r>
      </w:hyperlink>
    </w:p>
    <w:p w:rsidR="001C1B11" w:rsidRDefault="001C1B11" w:rsidP="002C002E">
      <w:pPr>
        <w:rPr>
          <w:b/>
          <w:sz w:val="24"/>
          <w:szCs w:val="24"/>
        </w:rPr>
      </w:pPr>
    </w:p>
    <w:p w:rsidR="002C002E" w:rsidRDefault="002C002E" w:rsidP="002C002E">
      <w:pPr>
        <w:rPr>
          <w:sz w:val="24"/>
          <w:szCs w:val="24"/>
        </w:rPr>
      </w:pPr>
      <w:r w:rsidRPr="002C002E">
        <w:rPr>
          <w:b/>
          <w:sz w:val="24"/>
          <w:szCs w:val="24"/>
        </w:rPr>
        <w:t>Več na spletni strani IBBY</w:t>
      </w:r>
      <w:r>
        <w:rPr>
          <w:sz w:val="24"/>
          <w:szCs w:val="24"/>
        </w:rPr>
        <w:t xml:space="preserve"> </w:t>
      </w:r>
    </w:p>
    <w:p w:rsidR="002C002E" w:rsidRDefault="00F9158F" w:rsidP="002C002E">
      <w:pPr>
        <w:rPr>
          <w:sz w:val="24"/>
          <w:szCs w:val="24"/>
        </w:rPr>
      </w:pPr>
      <w:hyperlink r:id="rId11" w:history="1">
        <w:r w:rsidR="002C002E" w:rsidRPr="00C26FF1">
          <w:rPr>
            <w:rStyle w:val="Hiperpovezava"/>
            <w:sz w:val="24"/>
            <w:szCs w:val="24"/>
          </w:rPr>
          <w:t>https://www.ibby.si/index.php/component/content/article/36-slo-novice/345-poslanica-ob-2-aprilu-2020icbd-2020</w:t>
        </w:r>
      </w:hyperlink>
    </w:p>
    <w:p w:rsidR="005C47F1" w:rsidRDefault="005C47F1" w:rsidP="003C63DB">
      <w:pPr>
        <w:rPr>
          <w:sz w:val="32"/>
          <w:szCs w:val="32"/>
        </w:rPr>
      </w:pPr>
    </w:p>
    <w:p w:rsidR="003C63DB" w:rsidRPr="00CC7895" w:rsidRDefault="003C63DB" w:rsidP="003C63DB">
      <w:pPr>
        <w:rPr>
          <w:sz w:val="32"/>
          <w:szCs w:val="32"/>
        </w:rPr>
      </w:pPr>
      <w:r w:rsidRPr="00CC7895">
        <w:rPr>
          <w:sz w:val="32"/>
          <w:szCs w:val="32"/>
        </w:rPr>
        <w:lastRenderedPageBreak/>
        <w:t xml:space="preserve">Plakat je ilustriral </w:t>
      </w:r>
      <w:r w:rsidRPr="00CC7895">
        <w:rPr>
          <w:sz w:val="32"/>
          <w:szCs w:val="32"/>
          <w:u w:val="single"/>
        </w:rPr>
        <w:t>Damijan Stepančič</w:t>
      </w:r>
      <w:r w:rsidRPr="00CC7895">
        <w:rPr>
          <w:sz w:val="32"/>
          <w:szCs w:val="32"/>
        </w:rPr>
        <w:t>, ki si je zamislil tudi vabilo k praznovanju v obliki kocke. Vse gradivo je oblikovala Melita Rak.</w:t>
      </w:r>
    </w:p>
    <w:p w:rsidR="003C63DB" w:rsidRDefault="003C63DB" w:rsidP="003C63DB">
      <w:r w:rsidRPr="003C63DB">
        <w:rPr>
          <w:noProof/>
          <w:lang w:eastAsia="sl-SI"/>
        </w:rPr>
        <w:drawing>
          <wp:inline distT="0" distB="0" distL="0" distR="0">
            <wp:extent cx="1874511" cy="2295001"/>
            <wp:effectExtent l="0" t="0" r="0" b="0"/>
            <wp:docPr id="1" name="Slika 1" descr="https://www.ibby.si/images/stories/2.april/2020/Damijan_Stepancici_vec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bby.si/images/stories/2.april/2020/Damijan_Stepancici_vecj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2578" cy="2329364"/>
                    </a:xfrm>
                    <a:prstGeom prst="rect">
                      <a:avLst/>
                    </a:prstGeom>
                    <a:noFill/>
                    <a:ln>
                      <a:noFill/>
                    </a:ln>
                  </pic:spPr>
                </pic:pic>
              </a:graphicData>
            </a:graphic>
          </wp:inline>
        </w:drawing>
      </w:r>
    </w:p>
    <w:p w:rsidR="003C63DB" w:rsidRPr="005C47F1" w:rsidRDefault="003C63DB" w:rsidP="003C63DB">
      <w:pPr>
        <w:rPr>
          <w:sz w:val="24"/>
          <w:szCs w:val="24"/>
        </w:rPr>
      </w:pPr>
    </w:p>
    <w:p w:rsidR="003C63DB" w:rsidRDefault="003C63DB" w:rsidP="003C63DB">
      <w:pPr>
        <w:rPr>
          <w:sz w:val="32"/>
          <w:szCs w:val="32"/>
        </w:rPr>
      </w:pPr>
      <w:r w:rsidRPr="005C47F1">
        <w:rPr>
          <w:sz w:val="24"/>
          <w:szCs w:val="24"/>
        </w:rPr>
        <w:t xml:space="preserve">    </w:t>
      </w:r>
      <w:r w:rsidRPr="005C47F1">
        <w:rPr>
          <w:sz w:val="32"/>
          <w:szCs w:val="32"/>
        </w:rPr>
        <w:t>Pisatelj Peter Svetina in ilustrator Damijan Stepančič sta naša vrhunska ustvarjalca, spoštovana med strokovno publiko in zelo priljubljena med mladimi in odraslimi bralci. Oba sta tudi nominiranca za Andersenovo nagrado 2020.</w:t>
      </w:r>
    </w:p>
    <w:p w:rsidR="007B37D6" w:rsidRDefault="007B37D6" w:rsidP="003C63DB">
      <w:pPr>
        <w:rPr>
          <w:b/>
          <w:sz w:val="32"/>
          <w:szCs w:val="32"/>
        </w:rPr>
      </w:pPr>
      <w:r w:rsidRPr="003C1E70">
        <w:rPr>
          <w:b/>
          <w:sz w:val="32"/>
          <w:szCs w:val="32"/>
        </w:rPr>
        <w:t xml:space="preserve">Tudi v naši šolski knjižnici imamo Svetinova dela: </w:t>
      </w:r>
    </w:p>
    <w:p w:rsidR="005C47F1" w:rsidRPr="003C1E70" w:rsidRDefault="005C47F1" w:rsidP="003C63DB">
      <w:pPr>
        <w:rPr>
          <w:b/>
          <w:sz w:val="32"/>
          <w:szCs w:val="32"/>
        </w:rPr>
      </w:pPr>
    </w:p>
    <w:p w:rsidR="00953827" w:rsidRDefault="003C1E70" w:rsidP="003C63DB">
      <w:pPr>
        <w:rPr>
          <w:sz w:val="32"/>
          <w:szCs w:val="32"/>
        </w:rPr>
      </w:pPr>
      <w:r w:rsidRPr="003C1E70">
        <w:rPr>
          <w:noProof/>
          <w:sz w:val="32"/>
          <w:szCs w:val="32"/>
          <w:lang w:eastAsia="sl-SI"/>
        </w:rPr>
        <w:drawing>
          <wp:inline distT="0" distB="0" distL="0" distR="0">
            <wp:extent cx="1464385" cy="1885950"/>
            <wp:effectExtent l="0" t="0" r="2540" b="0"/>
            <wp:docPr id="4" name="Slika 4" descr="C:\Users\Marinka\Documents\2 Služba\2019-20\Korona knjižnica FB\ježev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nka\Documents\2 Služba\2019-20\Korona knjižnica FB\ježevc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222" cy="1893468"/>
                    </a:xfrm>
                    <a:prstGeom prst="rect">
                      <a:avLst/>
                    </a:prstGeom>
                    <a:noFill/>
                    <a:ln>
                      <a:noFill/>
                    </a:ln>
                  </pic:spPr>
                </pic:pic>
              </a:graphicData>
            </a:graphic>
          </wp:inline>
        </w:drawing>
      </w:r>
      <w:r w:rsidR="00953827" w:rsidRPr="00953827">
        <w:rPr>
          <w:noProof/>
          <w:sz w:val="32"/>
          <w:szCs w:val="32"/>
          <w:lang w:eastAsia="sl-SI"/>
        </w:rPr>
        <w:drawing>
          <wp:inline distT="0" distB="0" distL="0" distR="0">
            <wp:extent cx="1675787" cy="1856740"/>
            <wp:effectExtent l="0" t="0" r="635" b="0"/>
            <wp:docPr id="5" name="Slika 5" descr="C:\Users\Marinka\Documents\2 Služba\2019-20\Korona knjižnica FB\mrož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nka\Documents\2 Služba\2019-20\Korona knjižnica FB\mrože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6724" cy="1879938"/>
                    </a:xfrm>
                    <a:prstGeom prst="rect">
                      <a:avLst/>
                    </a:prstGeom>
                    <a:noFill/>
                    <a:ln>
                      <a:noFill/>
                    </a:ln>
                  </pic:spPr>
                </pic:pic>
              </a:graphicData>
            </a:graphic>
          </wp:inline>
        </w:drawing>
      </w:r>
      <w:r w:rsidR="00953827" w:rsidRPr="00953827">
        <w:rPr>
          <w:noProof/>
          <w:sz w:val="32"/>
          <w:szCs w:val="32"/>
          <w:lang w:eastAsia="sl-SI"/>
        </w:rPr>
        <w:drawing>
          <wp:inline distT="0" distB="0" distL="0" distR="0">
            <wp:extent cx="1796574" cy="1828800"/>
            <wp:effectExtent l="0" t="0" r="0" b="0"/>
            <wp:docPr id="6" name="Slika 6" descr="C:\Users\Marinka\Documents\2 Služba\2019-20\Korona knjižnica FB\pralni str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inka\Documents\2 Služba\2019-20\Korona knjižnica FB\pralni stroj.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8381" cy="1840819"/>
                    </a:xfrm>
                    <a:prstGeom prst="rect">
                      <a:avLst/>
                    </a:prstGeom>
                    <a:noFill/>
                    <a:ln>
                      <a:noFill/>
                    </a:ln>
                  </pic:spPr>
                </pic:pic>
              </a:graphicData>
            </a:graphic>
          </wp:inline>
        </w:drawing>
      </w:r>
    </w:p>
    <w:p w:rsidR="005C47F1" w:rsidRDefault="003C1E70" w:rsidP="003C63DB">
      <w:pPr>
        <w:rPr>
          <w:sz w:val="28"/>
          <w:szCs w:val="28"/>
        </w:rPr>
      </w:pPr>
      <w:r w:rsidRPr="005C47F1">
        <w:rPr>
          <w:sz w:val="28"/>
          <w:szCs w:val="28"/>
        </w:rPr>
        <w:t xml:space="preserve">Prav tako delo ilustratorja </w:t>
      </w:r>
      <w:r w:rsidRPr="005C47F1">
        <w:rPr>
          <w:b/>
          <w:sz w:val="28"/>
          <w:szCs w:val="28"/>
        </w:rPr>
        <w:t>Damijana Stepančiča</w:t>
      </w:r>
      <w:r w:rsidRPr="005C47F1">
        <w:rPr>
          <w:sz w:val="28"/>
          <w:szCs w:val="28"/>
        </w:rPr>
        <w:t xml:space="preserve"> Prešernova Zdravljica, MK </w:t>
      </w:r>
      <w:r w:rsidR="005C47F1">
        <w:rPr>
          <w:sz w:val="28"/>
          <w:szCs w:val="28"/>
        </w:rPr>
        <w:t xml:space="preserve"> Založba, LJ 2013.</w:t>
      </w:r>
    </w:p>
    <w:p w:rsidR="005C47F1" w:rsidRDefault="005C47F1" w:rsidP="003C63DB">
      <w:pPr>
        <w:rPr>
          <w:sz w:val="28"/>
          <w:szCs w:val="28"/>
        </w:rPr>
      </w:pPr>
    </w:p>
    <w:p w:rsidR="00953827" w:rsidRDefault="00953827" w:rsidP="005C47F1">
      <w:pPr>
        <w:jc w:val="center"/>
        <w:rPr>
          <w:color w:val="F49E86" w:themeColor="accent1" w:themeTint="66"/>
          <w:sz w:val="32"/>
          <w:szCs w:val="32"/>
        </w:rPr>
      </w:pPr>
      <w:r w:rsidRPr="00953827">
        <w:rPr>
          <w:noProof/>
          <w:color w:val="F49E86" w:themeColor="accent1" w:themeTint="66"/>
          <w:sz w:val="32"/>
          <w:szCs w:val="32"/>
          <w:lang w:eastAsia="sl-SI"/>
        </w:rPr>
        <w:lastRenderedPageBreak/>
        <w:drawing>
          <wp:inline distT="0" distB="0" distL="0" distR="0">
            <wp:extent cx="1914525" cy="2381250"/>
            <wp:effectExtent l="0" t="0" r="9525" b="0"/>
            <wp:docPr id="7" name="Slika 7" descr="C:\Users\Marinka\Documents\2 Služba\2019-20\Korona knjižnica FB\zdravlj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inka\Documents\2 Služba\2019-20\Korona knjižnica FB\zdravljic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4525" cy="2381250"/>
                    </a:xfrm>
                    <a:prstGeom prst="rect">
                      <a:avLst/>
                    </a:prstGeom>
                    <a:noFill/>
                    <a:ln>
                      <a:noFill/>
                    </a:ln>
                  </pic:spPr>
                </pic:pic>
              </a:graphicData>
            </a:graphic>
          </wp:inline>
        </w:drawing>
      </w:r>
    </w:p>
    <w:p w:rsidR="005C47F1" w:rsidRDefault="005C47F1" w:rsidP="005C47F1">
      <w:pPr>
        <w:jc w:val="center"/>
        <w:rPr>
          <w:color w:val="000000" w:themeColor="text1"/>
          <w:sz w:val="32"/>
          <w:szCs w:val="32"/>
        </w:rPr>
      </w:pPr>
      <w:r>
        <w:rPr>
          <w:color w:val="000000" w:themeColor="text1"/>
          <w:sz w:val="32"/>
          <w:szCs w:val="32"/>
        </w:rPr>
        <w:t xml:space="preserve">Spoštovani metelkarji, </w:t>
      </w:r>
    </w:p>
    <w:p w:rsidR="008D63B8" w:rsidRPr="005C47F1" w:rsidRDefault="005C47F1" w:rsidP="005C47F1">
      <w:pPr>
        <w:jc w:val="center"/>
        <w:rPr>
          <w:color w:val="000000" w:themeColor="text1"/>
          <w:sz w:val="32"/>
          <w:szCs w:val="32"/>
        </w:rPr>
      </w:pPr>
      <w:r>
        <w:rPr>
          <w:color w:val="000000" w:themeColor="text1"/>
          <w:sz w:val="32"/>
          <w:szCs w:val="32"/>
        </w:rPr>
        <w:t xml:space="preserve">v  </w:t>
      </w:r>
      <w:r w:rsidR="005E34B8">
        <w:rPr>
          <w:color w:val="000000" w:themeColor="text1"/>
          <w:sz w:val="32"/>
          <w:szCs w:val="32"/>
        </w:rPr>
        <w:t xml:space="preserve">mesecu </w:t>
      </w:r>
      <w:r>
        <w:rPr>
          <w:color w:val="000000" w:themeColor="text1"/>
          <w:sz w:val="32"/>
          <w:szCs w:val="32"/>
        </w:rPr>
        <w:t>aprilu</w:t>
      </w:r>
      <w:r w:rsidR="005E34B8">
        <w:rPr>
          <w:color w:val="000000" w:themeColor="text1"/>
          <w:sz w:val="32"/>
          <w:szCs w:val="32"/>
        </w:rPr>
        <w:t xml:space="preserve"> praznujejo knjige - 23. april</w:t>
      </w:r>
      <w:r w:rsidR="00BE749C">
        <w:rPr>
          <w:color w:val="000000" w:themeColor="text1"/>
          <w:sz w:val="32"/>
          <w:szCs w:val="32"/>
        </w:rPr>
        <w:t xml:space="preserve"> </w:t>
      </w:r>
      <w:r w:rsidR="005E34B8">
        <w:rPr>
          <w:color w:val="000000" w:themeColor="text1"/>
          <w:sz w:val="32"/>
          <w:szCs w:val="32"/>
        </w:rPr>
        <w:t xml:space="preserve">je </w:t>
      </w:r>
    </w:p>
    <w:p w:rsidR="005C47F1" w:rsidRDefault="00BE749C" w:rsidP="005C47F1">
      <w:pPr>
        <w:jc w:val="center"/>
        <w:rPr>
          <w:color w:val="000000" w:themeColor="text1"/>
          <w:sz w:val="32"/>
          <w:szCs w:val="32"/>
        </w:rPr>
      </w:pPr>
      <w:r>
        <w:rPr>
          <w:color w:val="000000" w:themeColor="text1"/>
          <w:sz w:val="32"/>
          <w:szCs w:val="32"/>
        </w:rPr>
        <w:t xml:space="preserve">mednarodni dan </w:t>
      </w:r>
      <w:r w:rsidR="005E1E01">
        <w:rPr>
          <w:color w:val="000000" w:themeColor="text1"/>
          <w:sz w:val="32"/>
          <w:szCs w:val="32"/>
        </w:rPr>
        <w:t xml:space="preserve"> knjig</w:t>
      </w:r>
      <w:r w:rsidRPr="00BE749C">
        <w:rPr>
          <w:color w:val="000000" w:themeColor="text1"/>
          <w:sz w:val="32"/>
          <w:szCs w:val="32"/>
        </w:rPr>
        <w:t xml:space="preserve"> in založništva</w:t>
      </w:r>
      <w:r>
        <w:rPr>
          <w:color w:val="000000" w:themeColor="text1"/>
          <w:sz w:val="32"/>
          <w:szCs w:val="32"/>
        </w:rPr>
        <w:t xml:space="preserve">. </w:t>
      </w:r>
    </w:p>
    <w:p w:rsidR="00704EAC" w:rsidRDefault="00704EAC" w:rsidP="005C47F1">
      <w:pPr>
        <w:jc w:val="center"/>
        <w:rPr>
          <w:color w:val="000000" w:themeColor="text1"/>
          <w:sz w:val="32"/>
          <w:szCs w:val="32"/>
        </w:rPr>
      </w:pPr>
    </w:p>
    <w:p w:rsidR="00704EAC" w:rsidRDefault="00704EAC" w:rsidP="005C47F1">
      <w:pPr>
        <w:jc w:val="center"/>
        <w:rPr>
          <w:color w:val="000000" w:themeColor="text1"/>
          <w:sz w:val="32"/>
          <w:szCs w:val="32"/>
        </w:rPr>
      </w:pPr>
      <w:r w:rsidRPr="00704EAC">
        <w:rPr>
          <w:color w:val="000000" w:themeColor="text1"/>
          <w:sz w:val="32"/>
          <w:szCs w:val="32"/>
        </w:rPr>
        <w:t>Marko Kravos ob 2. aprilu …</w:t>
      </w:r>
    </w:p>
    <w:p w:rsidR="00D307DD" w:rsidRDefault="00493E54" w:rsidP="005C47F1">
      <w:pPr>
        <w:jc w:val="center"/>
        <w:rPr>
          <w:color w:val="000000" w:themeColor="text1"/>
          <w:sz w:val="32"/>
          <w:szCs w:val="32"/>
        </w:rPr>
      </w:pPr>
      <w:hyperlink r:id="rId17" w:history="1">
        <w:r w:rsidRPr="00E84235">
          <w:rPr>
            <w:rStyle w:val="Hiperpovezava"/>
            <w:sz w:val="32"/>
            <w:szCs w:val="32"/>
          </w:rPr>
          <w:t>https://www.bralnaznacka.si/sl/aktualno/ob-2-aprilu-mednarodnem-dnevu-knjig-za-otroke</w:t>
        </w:r>
      </w:hyperlink>
    </w:p>
    <w:p w:rsidR="00493E54" w:rsidRDefault="00493E54" w:rsidP="005C47F1">
      <w:pPr>
        <w:jc w:val="center"/>
        <w:rPr>
          <w:color w:val="000000" w:themeColor="text1"/>
          <w:sz w:val="32"/>
          <w:szCs w:val="32"/>
        </w:rPr>
      </w:pPr>
      <w:bookmarkStart w:id="0" w:name="_GoBack"/>
      <w:bookmarkEnd w:id="0"/>
    </w:p>
    <w:p w:rsidR="00493E54" w:rsidRDefault="00493E54" w:rsidP="005C47F1">
      <w:pPr>
        <w:jc w:val="center"/>
        <w:rPr>
          <w:color w:val="000000" w:themeColor="text1"/>
          <w:sz w:val="32"/>
          <w:szCs w:val="32"/>
        </w:rPr>
      </w:pPr>
    </w:p>
    <w:p w:rsidR="008D63B8" w:rsidRDefault="008D63B8" w:rsidP="005C47F1">
      <w:pPr>
        <w:jc w:val="center"/>
        <w:rPr>
          <w:color w:val="000000" w:themeColor="text1"/>
          <w:sz w:val="32"/>
          <w:szCs w:val="32"/>
        </w:rPr>
      </w:pPr>
      <w:r>
        <w:rPr>
          <w:color w:val="000000" w:themeColor="text1"/>
          <w:sz w:val="32"/>
          <w:szCs w:val="32"/>
        </w:rPr>
        <w:t xml:space="preserve">Vabljeni k branju, </w:t>
      </w:r>
    </w:p>
    <w:p w:rsidR="00662F88" w:rsidRDefault="008D63B8" w:rsidP="005C47F1">
      <w:pPr>
        <w:jc w:val="center"/>
        <w:rPr>
          <w:b/>
          <w:color w:val="000000" w:themeColor="text1"/>
          <w:sz w:val="32"/>
          <w:szCs w:val="32"/>
        </w:rPr>
      </w:pPr>
      <w:r w:rsidRPr="008D63B8">
        <w:rPr>
          <w:b/>
          <w:color w:val="000000" w:themeColor="text1"/>
          <w:sz w:val="32"/>
          <w:szCs w:val="32"/>
        </w:rPr>
        <w:t>saj branje odganja skrbi stran.</w:t>
      </w:r>
    </w:p>
    <w:p w:rsidR="00662F88" w:rsidRDefault="005E34B8" w:rsidP="005C47F1">
      <w:pPr>
        <w:jc w:val="center"/>
        <w:rPr>
          <w:b/>
          <w:color w:val="000000" w:themeColor="text1"/>
          <w:sz w:val="32"/>
          <w:szCs w:val="32"/>
        </w:rPr>
      </w:pPr>
      <w:r>
        <w:rPr>
          <w:b/>
          <w:color w:val="000000" w:themeColor="text1"/>
          <w:sz w:val="32"/>
          <w:szCs w:val="32"/>
        </w:rPr>
        <w:t xml:space="preserve">Vabljeni pa tudi k </w:t>
      </w:r>
      <w:r w:rsidR="00BE4299">
        <w:rPr>
          <w:b/>
          <w:color w:val="000000" w:themeColor="text1"/>
          <w:sz w:val="32"/>
          <w:szCs w:val="32"/>
        </w:rPr>
        <w:t>prebiranju</w:t>
      </w:r>
      <w:r>
        <w:rPr>
          <w:b/>
          <w:color w:val="000000" w:themeColor="text1"/>
          <w:sz w:val="32"/>
          <w:szCs w:val="32"/>
        </w:rPr>
        <w:t xml:space="preserve"> Andersenovih pravljic</w:t>
      </w:r>
    </w:p>
    <w:p w:rsidR="005E34B8" w:rsidRDefault="005E34B8" w:rsidP="005C47F1">
      <w:pPr>
        <w:jc w:val="center"/>
        <w:rPr>
          <w:b/>
          <w:color w:val="000000" w:themeColor="text1"/>
          <w:sz w:val="32"/>
          <w:szCs w:val="32"/>
        </w:rPr>
      </w:pPr>
      <w:r>
        <w:rPr>
          <w:b/>
          <w:color w:val="000000" w:themeColor="text1"/>
          <w:sz w:val="32"/>
          <w:szCs w:val="32"/>
        </w:rPr>
        <w:t xml:space="preserve"> in k ogledu risank, ki so nastale po njegovih pravljicah.</w:t>
      </w:r>
    </w:p>
    <w:p w:rsidR="005E34B8" w:rsidRDefault="00F9158F" w:rsidP="005C47F1">
      <w:pPr>
        <w:jc w:val="center"/>
        <w:rPr>
          <w:rStyle w:val="Hiperpovezava"/>
          <w:b/>
          <w:sz w:val="24"/>
          <w:szCs w:val="24"/>
        </w:rPr>
      </w:pPr>
      <w:hyperlink r:id="rId18" w:history="1">
        <w:r w:rsidR="005E34B8" w:rsidRPr="00125A1D">
          <w:rPr>
            <w:rStyle w:val="Hiperpovezava"/>
            <w:b/>
            <w:sz w:val="24"/>
            <w:szCs w:val="24"/>
          </w:rPr>
          <w:t>https://www.youtube.com/results?search_query=andersenove+pravljice</w:t>
        </w:r>
      </w:hyperlink>
    </w:p>
    <w:p w:rsidR="00B040F1" w:rsidRDefault="00B040F1" w:rsidP="005C47F1">
      <w:pPr>
        <w:jc w:val="center"/>
        <w:rPr>
          <w:rStyle w:val="Hiperpovezava"/>
          <w:b/>
          <w:sz w:val="24"/>
          <w:szCs w:val="24"/>
        </w:rPr>
      </w:pPr>
    </w:p>
    <w:p w:rsidR="00B040F1" w:rsidRPr="00B040F1" w:rsidRDefault="00B040F1" w:rsidP="005C47F1">
      <w:pPr>
        <w:jc w:val="center"/>
        <w:rPr>
          <w:sz w:val="24"/>
          <w:szCs w:val="24"/>
        </w:rPr>
      </w:pPr>
      <w:r w:rsidRPr="00B040F1">
        <w:rPr>
          <w:rStyle w:val="Hiperpovezava"/>
          <w:color w:val="auto"/>
          <w:sz w:val="24"/>
          <w:szCs w:val="24"/>
          <w:u w:val="none"/>
        </w:rPr>
        <w:t>Za šolsko knjižnico  Marinka Cerinšek</w:t>
      </w:r>
    </w:p>
    <w:sectPr w:rsidR="00B040F1" w:rsidRPr="00B040F1" w:rsidSect="00CC789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8F" w:rsidRDefault="00F9158F" w:rsidP="007B37D6">
      <w:pPr>
        <w:spacing w:before="0" w:after="0" w:line="240" w:lineRule="auto"/>
      </w:pPr>
      <w:r>
        <w:separator/>
      </w:r>
    </w:p>
  </w:endnote>
  <w:endnote w:type="continuationSeparator" w:id="0">
    <w:p w:rsidR="00F9158F" w:rsidRDefault="00F9158F" w:rsidP="007B37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8F" w:rsidRDefault="00F9158F" w:rsidP="007B37D6">
      <w:pPr>
        <w:spacing w:before="0" w:after="0" w:line="240" w:lineRule="auto"/>
      </w:pPr>
      <w:r>
        <w:separator/>
      </w:r>
    </w:p>
  </w:footnote>
  <w:footnote w:type="continuationSeparator" w:id="0">
    <w:p w:rsidR="00F9158F" w:rsidRDefault="00F9158F" w:rsidP="007B37D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96"/>
    <w:rsid w:val="00094049"/>
    <w:rsid w:val="000A5121"/>
    <w:rsid w:val="000E7AB6"/>
    <w:rsid w:val="000E7D0A"/>
    <w:rsid w:val="001A1D7B"/>
    <w:rsid w:val="001C1B11"/>
    <w:rsid w:val="002C002E"/>
    <w:rsid w:val="003A338D"/>
    <w:rsid w:val="003C1E70"/>
    <w:rsid w:val="003C63DB"/>
    <w:rsid w:val="00463C1B"/>
    <w:rsid w:val="00493E54"/>
    <w:rsid w:val="00516AB2"/>
    <w:rsid w:val="00561468"/>
    <w:rsid w:val="005C47F1"/>
    <w:rsid w:val="005E1E01"/>
    <w:rsid w:val="005E34B8"/>
    <w:rsid w:val="00624ABB"/>
    <w:rsid w:val="00662F88"/>
    <w:rsid w:val="006654DB"/>
    <w:rsid w:val="006B53B6"/>
    <w:rsid w:val="00704EAC"/>
    <w:rsid w:val="00732942"/>
    <w:rsid w:val="007B37D6"/>
    <w:rsid w:val="008900A1"/>
    <w:rsid w:val="008B7796"/>
    <w:rsid w:val="008D63B8"/>
    <w:rsid w:val="00912FCD"/>
    <w:rsid w:val="00953827"/>
    <w:rsid w:val="00AB4366"/>
    <w:rsid w:val="00B040F1"/>
    <w:rsid w:val="00B212A4"/>
    <w:rsid w:val="00B6652E"/>
    <w:rsid w:val="00BE4299"/>
    <w:rsid w:val="00BE749C"/>
    <w:rsid w:val="00C74F68"/>
    <w:rsid w:val="00CB5059"/>
    <w:rsid w:val="00CC7895"/>
    <w:rsid w:val="00D307DD"/>
    <w:rsid w:val="00EA39F8"/>
    <w:rsid w:val="00F03ED9"/>
    <w:rsid w:val="00F9158F"/>
    <w:rsid w:val="00F939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CE6E"/>
  <w15:chartTrackingRefBased/>
  <w15:docId w15:val="{B352AF19-3087-417D-8641-144FEE9C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l-SI"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C7895"/>
  </w:style>
  <w:style w:type="paragraph" w:styleId="Naslov1">
    <w:name w:val="heading 1"/>
    <w:basedOn w:val="Navaden"/>
    <w:next w:val="Navaden"/>
    <w:link w:val="Naslov1Znak"/>
    <w:uiPriority w:val="9"/>
    <w:qFormat/>
    <w:rsid w:val="00CC7895"/>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unhideWhenUsed/>
    <w:qFormat/>
    <w:rsid w:val="00CC7895"/>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Naslov3">
    <w:name w:val="heading 3"/>
    <w:basedOn w:val="Navaden"/>
    <w:next w:val="Navaden"/>
    <w:link w:val="Naslov3Znak"/>
    <w:uiPriority w:val="9"/>
    <w:semiHidden/>
    <w:unhideWhenUsed/>
    <w:qFormat/>
    <w:rsid w:val="00CC7895"/>
    <w:pPr>
      <w:pBdr>
        <w:top w:val="single" w:sz="6" w:space="2" w:color="A5300F" w:themeColor="accent1"/>
      </w:pBdr>
      <w:spacing w:before="300" w:after="0"/>
      <w:outlineLvl w:val="2"/>
    </w:pPr>
    <w:rPr>
      <w:caps/>
      <w:color w:val="511707" w:themeColor="accent1" w:themeShade="7F"/>
      <w:spacing w:val="15"/>
    </w:rPr>
  </w:style>
  <w:style w:type="paragraph" w:styleId="Naslov4">
    <w:name w:val="heading 4"/>
    <w:basedOn w:val="Navaden"/>
    <w:next w:val="Navaden"/>
    <w:link w:val="Naslov4Znak"/>
    <w:uiPriority w:val="9"/>
    <w:semiHidden/>
    <w:unhideWhenUsed/>
    <w:qFormat/>
    <w:rsid w:val="00CC7895"/>
    <w:pPr>
      <w:pBdr>
        <w:top w:val="dotted" w:sz="6" w:space="2" w:color="A5300F" w:themeColor="accent1"/>
      </w:pBdr>
      <w:spacing w:before="200" w:after="0"/>
      <w:outlineLvl w:val="3"/>
    </w:pPr>
    <w:rPr>
      <w:caps/>
      <w:color w:val="7B230B" w:themeColor="accent1" w:themeShade="BF"/>
      <w:spacing w:val="10"/>
    </w:rPr>
  </w:style>
  <w:style w:type="paragraph" w:styleId="Naslov5">
    <w:name w:val="heading 5"/>
    <w:basedOn w:val="Navaden"/>
    <w:next w:val="Navaden"/>
    <w:link w:val="Naslov5Znak"/>
    <w:uiPriority w:val="9"/>
    <w:semiHidden/>
    <w:unhideWhenUsed/>
    <w:qFormat/>
    <w:rsid w:val="00CC7895"/>
    <w:pPr>
      <w:pBdr>
        <w:bottom w:val="single" w:sz="6" w:space="1" w:color="A5300F" w:themeColor="accent1"/>
      </w:pBdr>
      <w:spacing w:before="200" w:after="0"/>
      <w:outlineLvl w:val="4"/>
    </w:pPr>
    <w:rPr>
      <w:caps/>
      <w:color w:val="7B230B" w:themeColor="accent1" w:themeShade="BF"/>
      <w:spacing w:val="10"/>
    </w:rPr>
  </w:style>
  <w:style w:type="paragraph" w:styleId="Naslov6">
    <w:name w:val="heading 6"/>
    <w:basedOn w:val="Navaden"/>
    <w:next w:val="Navaden"/>
    <w:link w:val="Naslov6Znak"/>
    <w:uiPriority w:val="9"/>
    <w:semiHidden/>
    <w:unhideWhenUsed/>
    <w:qFormat/>
    <w:rsid w:val="00CC7895"/>
    <w:pPr>
      <w:pBdr>
        <w:bottom w:val="dotted" w:sz="6" w:space="1" w:color="A5300F" w:themeColor="accent1"/>
      </w:pBdr>
      <w:spacing w:before="200" w:after="0"/>
      <w:outlineLvl w:val="5"/>
    </w:pPr>
    <w:rPr>
      <w:caps/>
      <w:color w:val="7B230B" w:themeColor="accent1" w:themeShade="BF"/>
      <w:spacing w:val="10"/>
    </w:rPr>
  </w:style>
  <w:style w:type="paragraph" w:styleId="Naslov7">
    <w:name w:val="heading 7"/>
    <w:basedOn w:val="Navaden"/>
    <w:next w:val="Navaden"/>
    <w:link w:val="Naslov7Znak"/>
    <w:uiPriority w:val="9"/>
    <w:semiHidden/>
    <w:unhideWhenUsed/>
    <w:qFormat/>
    <w:rsid w:val="00CC7895"/>
    <w:pPr>
      <w:spacing w:before="200" w:after="0"/>
      <w:outlineLvl w:val="6"/>
    </w:pPr>
    <w:rPr>
      <w:caps/>
      <w:color w:val="7B230B" w:themeColor="accent1" w:themeShade="BF"/>
      <w:spacing w:val="10"/>
    </w:rPr>
  </w:style>
  <w:style w:type="paragraph" w:styleId="Naslov8">
    <w:name w:val="heading 8"/>
    <w:basedOn w:val="Navaden"/>
    <w:next w:val="Navaden"/>
    <w:link w:val="Naslov8Znak"/>
    <w:uiPriority w:val="9"/>
    <w:semiHidden/>
    <w:unhideWhenUsed/>
    <w:qFormat/>
    <w:rsid w:val="00CC7895"/>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CC7895"/>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63C1B"/>
    <w:rPr>
      <w:color w:val="6B9F25" w:themeColor="hyperlink"/>
      <w:u w:val="single"/>
    </w:rPr>
  </w:style>
  <w:style w:type="character" w:customStyle="1" w:styleId="Naslov1Znak">
    <w:name w:val="Naslov 1 Znak"/>
    <w:basedOn w:val="Privzetapisavaodstavka"/>
    <w:link w:val="Naslov1"/>
    <w:uiPriority w:val="9"/>
    <w:rsid w:val="00CC7895"/>
    <w:rPr>
      <w:caps/>
      <w:color w:val="FFFFFF" w:themeColor="background1"/>
      <w:spacing w:val="15"/>
      <w:sz w:val="22"/>
      <w:szCs w:val="22"/>
      <w:shd w:val="clear" w:color="auto" w:fill="A5300F" w:themeFill="accent1"/>
    </w:rPr>
  </w:style>
  <w:style w:type="character" w:customStyle="1" w:styleId="Naslov2Znak">
    <w:name w:val="Naslov 2 Znak"/>
    <w:basedOn w:val="Privzetapisavaodstavka"/>
    <w:link w:val="Naslov2"/>
    <w:uiPriority w:val="9"/>
    <w:rsid w:val="00CC7895"/>
    <w:rPr>
      <w:caps/>
      <w:spacing w:val="15"/>
      <w:shd w:val="clear" w:color="auto" w:fill="F9CEC2" w:themeFill="accent1" w:themeFillTint="33"/>
    </w:rPr>
  </w:style>
  <w:style w:type="character" w:customStyle="1" w:styleId="Naslov3Znak">
    <w:name w:val="Naslov 3 Znak"/>
    <w:basedOn w:val="Privzetapisavaodstavka"/>
    <w:link w:val="Naslov3"/>
    <w:uiPriority w:val="9"/>
    <w:semiHidden/>
    <w:rsid w:val="00CC7895"/>
    <w:rPr>
      <w:caps/>
      <w:color w:val="511707" w:themeColor="accent1" w:themeShade="7F"/>
      <w:spacing w:val="15"/>
    </w:rPr>
  </w:style>
  <w:style w:type="character" w:customStyle="1" w:styleId="Naslov4Znak">
    <w:name w:val="Naslov 4 Znak"/>
    <w:basedOn w:val="Privzetapisavaodstavka"/>
    <w:link w:val="Naslov4"/>
    <w:uiPriority w:val="9"/>
    <w:semiHidden/>
    <w:rsid w:val="00CC7895"/>
    <w:rPr>
      <w:caps/>
      <w:color w:val="7B230B" w:themeColor="accent1" w:themeShade="BF"/>
      <w:spacing w:val="10"/>
    </w:rPr>
  </w:style>
  <w:style w:type="character" w:customStyle="1" w:styleId="Naslov5Znak">
    <w:name w:val="Naslov 5 Znak"/>
    <w:basedOn w:val="Privzetapisavaodstavka"/>
    <w:link w:val="Naslov5"/>
    <w:uiPriority w:val="9"/>
    <w:semiHidden/>
    <w:rsid w:val="00CC7895"/>
    <w:rPr>
      <w:caps/>
      <w:color w:val="7B230B" w:themeColor="accent1" w:themeShade="BF"/>
      <w:spacing w:val="10"/>
    </w:rPr>
  </w:style>
  <w:style w:type="character" w:customStyle="1" w:styleId="Naslov6Znak">
    <w:name w:val="Naslov 6 Znak"/>
    <w:basedOn w:val="Privzetapisavaodstavka"/>
    <w:link w:val="Naslov6"/>
    <w:uiPriority w:val="9"/>
    <w:semiHidden/>
    <w:rsid w:val="00CC7895"/>
    <w:rPr>
      <w:caps/>
      <w:color w:val="7B230B" w:themeColor="accent1" w:themeShade="BF"/>
      <w:spacing w:val="10"/>
    </w:rPr>
  </w:style>
  <w:style w:type="character" w:customStyle="1" w:styleId="Naslov7Znak">
    <w:name w:val="Naslov 7 Znak"/>
    <w:basedOn w:val="Privzetapisavaodstavka"/>
    <w:link w:val="Naslov7"/>
    <w:uiPriority w:val="9"/>
    <w:semiHidden/>
    <w:rsid w:val="00CC7895"/>
    <w:rPr>
      <w:caps/>
      <w:color w:val="7B230B" w:themeColor="accent1" w:themeShade="BF"/>
      <w:spacing w:val="10"/>
    </w:rPr>
  </w:style>
  <w:style w:type="character" w:customStyle="1" w:styleId="Naslov8Znak">
    <w:name w:val="Naslov 8 Znak"/>
    <w:basedOn w:val="Privzetapisavaodstavka"/>
    <w:link w:val="Naslov8"/>
    <w:uiPriority w:val="9"/>
    <w:semiHidden/>
    <w:rsid w:val="00CC7895"/>
    <w:rPr>
      <w:caps/>
      <w:spacing w:val="10"/>
      <w:sz w:val="18"/>
      <w:szCs w:val="18"/>
    </w:rPr>
  </w:style>
  <w:style w:type="character" w:customStyle="1" w:styleId="Naslov9Znak">
    <w:name w:val="Naslov 9 Znak"/>
    <w:basedOn w:val="Privzetapisavaodstavka"/>
    <w:link w:val="Naslov9"/>
    <w:uiPriority w:val="9"/>
    <w:semiHidden/>
    <w:rsid w:val="00CC7895"/>
    <w:rPr>
      <w:i/>
      <w:iCs/>
      <w:caps/>
      <w:spacing w:val="10"/>
      <w:sz w:val="18"/>
      <w:szCs w:val="18"/>
    </w:rPr>
  </w:style>
  <w:style w:type="paragraph" w:styleId="Napis">
    <w:name w:val="caption"/>
    <w:basedOn w:val="Navaden"/>
    <w:next w:val="Navaden"/>
    <w:uiPriority w:val="35"/>
    <w:semiHidden/>
    <w:unhideWhenUsed/>
    <w:qFormat/>
    <w:rsid w:val="00CC7895"/>
    <w:rPr>
      <w:b/>
      <w:bCs/>
      <w:color w:val="7B230B" w:themeColor="accent1" w:themeShade="BF"/>
      <w:sz w:val="16"/>
      <w:szCs w:val="16"/>
    </w:rPr>
  </w:style>
  <w:style w:type="paragraph" w:styleId="Naslov">
    <w:name w:val="Title"/>
    <w:basedOn w:val="Navaden"/>
    <w:next w:val="Navaden"/>
    <w:link w:val="NaslovZnak"/>
    <w:uiPriority w:val="10"/>
    <w:qFormat/>
    <w:rsid w:val="00CC7895"/>
    <w:pPr>
      <w:spacing w:before="0" w:after="0"/>
    </w:pPr>
    <w:rPr>
      <w:rFonts w:asciiTheme="majorHAnsi" w:eastAsiaTheme="majorEastAsia" w:hAnsiTheme="majorHAnsi" w:cstheme="majorBidi"/>
      <w:caps/>
      <w:color w:val="A5300F" w:themeColor="accent1"/>
      <w:spacing w:val="10"/>
      <w:sz w:val="52"/>
      <w:szCs w:val="52"/>
    </w:rPr>
  </w:style>
  <w:style w:type="character" w:customStyle="1" w:styleId="NaslovZnak">
    <w:name w:val="Naslov Znak"/>
    <w:basedOn w:val="Privzetapisavaodstavka"/>
    <w:link w:val="Naslov"/>
    <w:uiPriority w:val="10"/>
    <w:rsid w:val="00CC7895"/>
    <w:rPr>
      <w:rFonts w:asciiTheme="majorHAnsi" w:eastAsiaTheme="majorEastAsia" w:hAnsiTheme="majorHAnsi" w:cstheme="majorBidi"/>
      <w:caps/>
      <w:color w:val="A5300F" w:themeColor="accent1"/>
      <w:spacing w:val="10"/>
      <w:sz w:val="52"/>
      <w:szCs w:val="52"/>
    </w:rPr>
  </w:style>
  <w:style w:type="paragraph" w:styleId="Podnaslov">
    <w:name w:val="Subtitle"/>
    <w:basedOn w:val="Navaden"/>
    <w:next w:val="Navaden"/>
    <w:link w:val="PodnaslovZnak"/>
    <w:uiPriority w:val="11"/>
    <w:qFormat/>
    <w:rsid w:val="00CC7895"/>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CC7895"/>
    <w:rPr>
      <w:caps/>
      <w:color w:val="595959" w:themeColor="text1" w:themeTint="A6"/>
      <w:spacing w:val="10"/>
      <w:sz w:val="21"/>
      <w:szCs w:val="21"/>
    </w:rPr>
  </w:style>
  <w:style w:type="character" w:styleId="Krepko">
    <w:name w:val="Strong"/>
    <w:uiPriority w:val="22"/>
    <w:qFormat/>
    <w:rsid w:val="00CC7895"/>
    <w:rPr>
      <w:b/>
      <w:bCs/>
    </w:rPr>
  </w:style>
  <w:style w:type="character" w:styleId="Poudarek">
    <w:name w:val="Emphasis"/>
    <w:uiPriority w:val="20"/>
    <w:qFormat/>
    <w:rsid w:val="00CC7895"/>
    <w:rPr>
      <w:caps/>
      <w:color w:val="511707" w:themeColor="accent1" w:themeShade="7F"/>
      <w:spacing w:val="5"/>
    </w:rPr>
  </w:style>
  <w:style w:type="paragraph" w:styleId="Brezrazmikov">
    <w:name w:val="No Spacing"/>
    <w:uiPriority w:val="1"/>
    <w:qFormat/>
    <w:rsid w:val="00CC7895"/>
    <w:pPr>
      <w:spacing w:after="0" w:line="240" w:lineRule="auto"/>
    </w:pPr>
  </w:style>
  <w:style w:type="paragraph" w:styleId="Citat">
    <w:name w:val="Quote"/>
    <w:basedOn w:val="Navaden"/>
    <w:next w:val="Navaden"/>
    <w:link w:val="CitatZnak"/>
    <w:uiPriority w:val="29"/>
    <w:qFormat/>
    <w:rsid w:val="00CC7895"/>
    <w:rPr>
      <w:i/>
      <w:iCs/>
      <w:sz w:val="24"/>
      <w:szCs w:val="24"/>
    </w:rPr>
  </w:style>
  <w:style w:type="character" w:customStyle="1" w:styleId="CitatZnak">
    <w:name w:val="Citat Znak"/>
    <w:basedOn w:val="Privzetapisavaodstavka"/>
    <w:link w:val="Citat"/>
    <w:uiPriority w:val="29"/>
    <w:rsid w:val="00CC7895"/>
    <w:rPr>
      <w:i/>
      <w:iCs/>
      <w:sz w:val="24"/>
      <w:szCs w:val="24"/>
    </w:rPr>
  </w:style>
  <w:style w:type="paragraph" w:styleId="Intenzivencitat">
    <w:name w:val="Intense Quote"/>
    <w:basedOn w:val="Navaden"/>
    <w:next w:val="Navaden"/>
    <w:link w:val="IntenzivencitatZnak"/>
    <w:uiPriority w:val="30"/>
    <w:qFormat/>
    <w:rsid w:val="00CC7895"/>
    <w:pPr>
      <w:spacing w:before="240" w:after="240" w:line="240" w:lineRule="auto"/>
      <w:ind w:left="1080" w:right="1080"/>
      <w:jc w:val="center"/>
    </w:pPr>
    <w:rPr>
      <w:color w:val="A5300F" w:themeColor="accent1"/>
      <w:sz w:val="24"/>
      <w:szCs w:val="24"/>
    </w:rPr>
  </w:style>
  <w:style w:type="character" w:customStyle="1" w:styleId="IntenzivencitatZnak">
    <w:name w:val="Intenziven citat Znak"/>
    <w:basedOn w:val="Privzetapisavaodstavka"/>
    <w:link w:val="Intenzivencitat"/>
    <w:uiPriority w:val="30"/>
    <w:rsid w:val="00CC7895"/>
    <w:rPr>
      <w:color w:val="A5300F" w:themeColor="accent1"/>
      <w:sz w:val="24"/>
      <w:szCs w:val="24"/>
    </w:rPr>
  </w:style>
  <w:style w:type="character" w:styleId="Neenpoudarek">
    <w:name w:val="Subtle Emphasis"/>
    <w:uiPriority w:val="19"/>
    <w:qFormat/>
    <w:rsid w:val="00CC7895"/>
    <w:rPr>
      <w:i/>
      <w:iCs/>
      <w:color w:val="511707" w:themeColor="accent1" w:themeShade="7F"/>
    </w:rPr>
  </w:style>
  <w:style w:type="character" w:styleId="Intenzivenpoudarek">
    <w:name w:val="Intense Emphasis"/>
    <w:uiPriority w:val="21"/>
    <w:qFormat/>
    <w:rsid w:val="00CC7895"/>
    <w:rPr>
      <w:b/>
      <w:bCs/>
      <w:caps/>
      <w:color w:val="511707" w:themeColor="accent1" w:themeShade="7F"/>
      <w:spacing w:val="10"/>
    </w:rPr>
  </w:style>
  <w:style w:type="character" w:styleId="Neensklic">
    <w:name w:val="Subtle Reference"/>
    <w:uiPriority w:val="31"/>
    <w:qFormat/>
    <w:rsid w:val="00CC7895"/>
    <w:rPr>
      <w:b/>
      <w:bCs/>
      <w:color w:val="A5300F" w:themeColor="accent1"/>
    </w:rPr>
  </w:style>
  <w:style w:type="character" w:styleId="Intenzivensklic">
    <w:name w:val="Intense Reference"/>
    <w:uiPriority w:val="32"/>
    <w:qFormat/>
    <w:rsid w:val="00CC7895"/>
    <w:rPr>
      <w:b/>
      <w:bCs/>
      <w:i/>
      <w:iCs/>
      <w:caps/>
      <w:color w:val="A5300F" w:themeColor="accent1"/>
    </w:rPr>
  </w:style>
  <w:style w:type="character" w:styleId="Naslovknjige">
    <w:name w:val="Book Title"/>
    <w:uiPriority w:val="33"/>
    <w:qFormat/>
    <w:rsid w:val="00CC7895"/>
    <w:rPr>
      <w:b/>
      <w:bCs/>
      <w:i/>
      <w:iCs/>
      <w:spacing w:val="0"/>
    </w:rPr>
  </w:style>
  <w:style w:type="paragraph" w:styleId="NaslovTOC">
    <w:name w:val="TOC Heading"/>
    <w:basedOn w:val="Naslov1"/>
    <w:next w:val="Navaden"/>
    <w:uiPriority w:val="39"/>
    <w:semiHidden/>
    <w:unhideWhenUsed/>
    <w:qFormat/>
    <w:rsid w:val="00CC7895"/>
    <w:pPr>
      <w:outlineLvl w:val="9"/>
    </w:pPr>
  </w:style>
  <w:style w:type="character" w:styleId="SledenaHiperpovezava">
    <w:name w:val="FollowedHyperlink"/>
    <w:basedOn w:val="Privzetapisavaodstavka"/>
    <w:uiPriority w:val="99"/>
    <w:semiHidden/>
    <w:unhideWhenUsed/>
    <w:rsid w:val="007B37D6"/>
    <w:rPr>
      <w:color w:val="B26B02" w:themeColor="followedHyperlink"/>
      <w:u w:val="single"/>
    </w:rPr>
  </w:style>
  <w:style w:type="paragraph" w:styleId="Glava">
    <w:name w:val="header"/>
    <w:basedOn w:val="Navaden"/>
    <w:link w:val="GlavaZnak"/>
    <w:uiPriority w:val="99"/>
    <w:unhideWhenUsed/>
    <w:rsid w:val="007B37D6"/>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7B37D6"/>
  </w:style>
  <w:style w:type="paragraph" w:styleId="Noga">
    <w:name w:val="footer"/>
    <w:basedOn w:val="Navaden"/>
    <w:link w:val="NogaZnak"/>
    <w:uiPriority w:val="99"/>
    <w:unhideWhenUsed/>
    <w:rsid w:val="007B37D6"/>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7B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s://www.youtube.com/results?search_query=andersenove+pravlj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www.bralnaznacka.si/sl/aktualno/ob-2-aprilu-mednarodnem-dnevu-knjig-za-otroke"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bby.si/index.php/component/content/article/36-slo-novice/345-poslanica-ob-2-aprilu-2020icbd-2020"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youtube.com/watch?v=rYg51k5ish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W5q0xeiX_KM&amp;feature=youtu.be&amp;fbclid=IwAR1HVwoEM1EGkl3VAJ9A3maz8a6htp-bju1Cd8946aGB6erYjKQDCQaN9hg"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Rdeča">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C9BB63-3DD9-4347-B340-51B15EBB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923</Words>
  <Characters>5265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dc:creator>
  <cp:keywords/>
  <dc:description/>
  <cp:lastModifiedBy>Marinka</cp:lastModifiedBy>
  <cp:revision>7</cp:revision>
  <dcterms:created xsi:type="dcterms:W3CDTF">2020-04-01T21:00:00Z</dcterms:created>
  <dcterms:modified xsi:type="dcterms:W3CDTF">2020-04-02T08:25:00Z</dcterms:modified>
</cp:coreProperties>
</file>