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0" w:type="auto"/>
        <w:tblLook w:val="01E0" w:firstRow="1" w:lastRow="1" w:firstColumn="1" w:lastColumn="1" w:noHBand="0" w:noVBand="0"/>
      </w:tblPr>
      <w:tblGrid>
        <w:gridCol w:w="222"/>
        <w:gridCol w:w="342"/>
      </w:tblGrid>
      <w:tr w:rsidR="00852CF9" w:rsidRPr="00F258AE" w:rsidTr="000269F6">
        <w:trPr>
          <w:trHeight w:val="423"/>
        </w:trPr>
        <w:tc>
          <w:tcPr>
            <w:tcW w:w="202" w:type="dxa"/>
            <w:shd w:val="clear" w:color="auto" w:fill="auto"/>
          </w:tcPr>
          <w:p w:rsidR="00852CF9" w:rsidRPr="00F258AE" w:rsidRDefault="00852CF9" w:rsidP="000B07E7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:rsidR="00BE1CD5" w:rsidRPr="00F258AE" w:rsidRDefault="00BE1CD5" w:rsidP="000B07E7">
            <w:pPr>
              <w:rPr>
                <w:rFonts w:ascii="Calibri" w:hAnsi="Calibri" w:cs="Calibri"/>
              </w:rPr>
            </w:pPr>
          </w:p>
        </w:tc>
      </w:tr>
      <w:tr w:rsidR="000269F6" w:rsidRPr="00F258AE" w:rsidTr="000269F6">
        <w:trPr>
          <w:trHeight w:val="423"/>
        </w:trPr>
        <w:tc>
          <w:tcPr>
            <w:tcW w:w="202" w:type="dxa"/>
            <w:shd w:val="clear" w:color="auto" w:fill="auto"/>
          </w:tcPr>
          <w:p w:rsidR="000269F6" w:rsidRPr="00F258AE" w:rsidRDefault="000269F6" w:rsidP="000B07E7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:rsidR="000269F6" w:rsidRPr="00F258AE" w:rsidRDefault="000269F6" w:rsidP="000B07E7">
            <w:pPr>
              <w:rPr>
                <w:rFonts w:ascii="Calibri" w:hAnsi="Calibri" w:cs="Calibri"/>
              </w:rPr>
            </w:pPr>
          </w:p>
        </w:tc>
      </w:tr>
    </w:tbl>
    <w:p w:rsidR="0020590D" w:rsidRPr="00B26404" w:rsidRDefault="0020590D" w:rsidP="006A7480">
      <w:pPr>
        <w:jc w:val="center"/>
        <w:rPr>
          <w:rFonts w:ascii="PMingLiU-ExtB" w:eastAsia="PMingLiU-ExtB" w:hAnsi="PMingLiU-ExtB"/>
          <w:b/>
          <w:sz w:val="32"/>
          <w:szCs w:val="32"/>
        </w:rPr>
      </w:pPr>
      <w:r w:rsidRPr="00B26404">
        <w:rPr>
          <w:rFonts w:ascii="PMingLiU-ExtB" w:eastAsia="PMingLiU-ExtB" w:hAnsi="PMingLiU-ExtB"/>
          <w:b/>
          <w:sz w:val="32"/>
          <w:szCs w:val="32"/>
        </w:rPr>
        <w:t xml:space="preserve">Rezultati </w:t>
      </w:r>
      <w:r w:rsidR="00E24C84" w:rsidRPr="00B26404">
        <w:rPr>
          <w:rFonts w:ascii="PMingLiU-ExtB" w:eastAsia="PMingLiU-ExtB" w:hAnsi="PMingLiU-ExtB"/>
          <w:b/>
          <w:sz w:val="32"/>
          <w:szCs w:val="32"/>
        </w:rPr>
        <w:t>druge</w:t>
      </w:r>
      <w:r w:rsidRPr="00B26404">
        <w:rPr>
          <w:rFonts w:ascii="PMingLiU-ExtB" w:eastAsia="PMingLiU-ExtB" w:hAnsi="PMingLiU-ExtB"/>
          <w:b/>
          <w:sz w:val="32"/>
          <w:szCs w:val="32"/>
        </w:rPr>
        <w:t xml:space="preserve"> zbiralne akcije starega papirja</w:t>
      </w:r>
      <w:r w:rsidR="006A7480" w:rsidRPr="00B26404">
        <w:rPr>
          <w:rFonts w:ascii="PMingLiU-ExtB" w:eastAsia="PMingLiU-ExtB" w:hAnsi="PMingLiU-ExtB"/>
          <w:b/>
          <w:sz w:val="32"/>
          <w:szCs w:val="32"/>
        </w:rPr>
        <w:t xml:space="preserve"> v šolskem letu 2016/2017</w:t>
      </w:r>
      <w:r w:rsidR="00C62900" w:rsidRPr="00B26404">
        <w:rPr>
          <w:rFonts w:ascii="PMingLiU-ExtB" w:eastAsia="PMingLiU-ExtB" w:hAnsi="PMingLiU-ExtB"/>
          <w:b/>
          <w:sz w:val="32"/>
          <w:szCs w:val="32"/>
        </w:rPr>
        <w:t xml:space="preserve">, ki je potekala </w:t>
      </w:r>
      <w:r w:rsidR="00E24C84" w:rsidRPr="00B26404">
        <w:rPr>
          <w:rFonts w:ascii="PMingLiU-ExtB" w:eastAsia="PMingLiU-ExtB" w:hAnsi="PMingLiU-ExtB"/>
          <w:b/>
          <w:sz w:val="32"/>
          <w:szCs w:val="32"/>
        </w:rPr>
        <w:t>24</w:t>
      </w:r>
      <w:r w:rsidR="00C62900" w:rsidRPr="00B26404">
        <w:rPr>
          <w:rFonts w:ascii="PMingLiU-ExtB" w:eastAsia="PMingLiU-ExtB" w:hAnsi="PMingLiU-ExtB"/>
          <w:b/>
          <w:sz w:val="32"/>
          <w:szCs w:val="32"/>
        </w:rPr>
        <w:t>. in 2</w:t>
      </w:r>
      <w:r w:rsidR="00E24C84" w:rsidRPr="00B26404">
        <w:rPr>
          <w:rFonts w:ascii="PMingLiU-ExtB" w:eastAsia="PMingLiU-ExtB" w:hAnsi="PMingLiU-ExtB"/>
          <w:b/>
          <w:sz w:val="32"/>
          <w:szCs w:val="32"/>
        </w:rPr>
        <w:t>5</w:t>
      </w:r>
      <w:r w:rsidR="00C62900" w:rsidRPr="00B26404">
        <w:rPr>
          <w:rFonts w:ascii="PMingLiU-ExtB" w:eastAsia="PMingLiU-ExtB" w:hAnsi="PMingLiU-ExtB"/>
          <w:b/>
          <w:sz w:val="32"/>
          <w:szCs w:val="32"/>
        </w:rPr>
        <w:t xml:space="preserve">. </w:t>
      </w:r>
      <w:r w:rsidR="00E24C84" w:rsidRPr="00B26404">
        <w:rPr>
          <w:rFonts w:ascii="PMingLiU-ExtB" w:eastAsia="PMingLiU-ExtB" w:hAnsi="PMingLiU-ExtB"/>
          <w:b/>
          <w:sz w:val="32"/>
          <w:szCs w:val="32"/>
        </w:rPr>
        <w:t>aprila</w:t>
      </w:r>
      <w:r w:rsidR="00A43FC2" w:rsidRPr="00B26404">
        <w:rPr>
          <w:rFonts w:ascii="PMingLiU-ExtB" w:eastAsia="PMingLiU-ExtB" w:hAnsi="PMingLiU-ExtB"/>
          <w:b/>
          <w:sz w:val="32"/>
          <w:szCs w:val="32"/>
        </w:rPr>
        <w:t xml:space="preserve"> 201</w:t>
      </w:r>
      <w:r w:rsidR="00E24C84" w:rsidRPr="00B26404">
        <w:rPr>
          <w:rFonts w:ascii="PMingLiU-ExtB" w:eastAsia="PMingLiU-ExtB" w:hAnsi="PMingLiU-ExtB"/>
          <w:b/>
          <w:sz w:val="32"/>
          <w:szCs w:val="32"/>
        </w:rPr>
        <w:t>7</w:t>
      </w:r>
    </w:p>
    <w:p w:rsidR="00A43FC2" w:rsidRDefault="00A43FC2" w:rsidP="006A7480">
      <w:pPr>
        <w:jc w:val="center"/>
        <w:rPr>
          <w:rFonts w:asciiTheme="majorHAnsi" w:hAnsiTheme="majorHAnsi"/>
          <w:sz w:val="32"/>
          <w:szCs w:val="32"/>
        </w:rPr>
      </w:pPr>
    </w:p>
    <w:p w:rsidR="00A43FC2" w:rsidRDefault="00A43FC2" w:rsidP="006A7480">
      <w:pPr>
        <w:jc w:val="center"/>
        <w:rPr>
          <w:rFonts w:asciiTheme="majorHAnsi" w:hAnsiTheme="majorHAnsi"/>
          <w:sz w:val="32"/>
          <w:szCs w:val="32"/>
        </w:rPr>
      </w:pPr>
    </w:p>
    <w:p w:rsidR="006A7480" w:rsidRDefault="006A7480" w:rsidP="0020590D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pPr w:leftFromText="141" w:rightFromText="141" w:vertAnchor="page" w:horzAnchor="margin" w:tblpXSpec="center" w:tblpY="3691"/>
        <w:tblW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13"/>
        <w:gridCol w:w="2197"/>
        <w:gridCol w:w="2055"/>
      </w:tblGrid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480" w:rsidRPr="004C15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Razred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Število učencev </w:t>
            </w:r>
          </w:p>
          <w:p w:rsidR="006A7480" w:rsidRPr="004C15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 odd.</w:t>
            </w:r>
          </w:p>
        </w:tc>
        <w:tc>
          <w:tcPr>
            <w:tcW w:w="2197" w:type="dxa"/>
            <w:vAlign w:val="center"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Količina zbranega papirja v kg</w:t>
            </w:r>
          </w:p>
        </w:tc>
        <w:tc>
          <w:tcPr>
            <w:tcW w:w="2055" w:type="dxa"/>
            <w:vAlign w:val="center"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kg papirja/učenca</w:t>
            </w:r>
          </w:p>
        </w:tc>
      </w:tr>
      <w:tr w:rsidR="006A7480" w:rsidRPr="004C1580" w:rsidTr="006A7480">
        <w:trPr>
          <w:trHeight w:val="53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VRTEC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6A7480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055" w:type="dxa"/>
            <w:vAlign w:val="center"/>
          </w:tcPr>
          <w:p w:rsidR="006A7480" w:rsidRPr="004C1580" w:rsidRDefault="00B26404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2055" w:type="dxa"/>
            <w:vAlign w:val="center"/>
          </w:tcPr>
          <w:p w:rsidR="006A7480" w:rsidRPr="009A60B6" w:rsidRDefault="00B211D6" w:rsidP="00C629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17,4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2055" w:type="dxa"/>
            <w:vAlign w:val="center"/>
          </w:tcPr>
          <w:p w:rsidR="006A7480" w:rsidRPr="004C1580" w:rsidRDefault="00B211D6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14,6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055" w:type="dxa"/>
            <w:vAlign w:val="center"/>
          </w:tcPr>
          <w:p w:rsidR="006A7480" w:rsidRPr="004C1580" w:rsidRDefault="00B211D6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055" w:type="dxa"/>
            <w:vAlign w:val="center"/>
          </w:tcPr>
          <w:p w:rsidR="006A7480" w:rsidRPr="00A86D6C" w:rsidRDefault="00A86D6C" w:rsidP="00C62900">
            <w:pPr>
              <w:rPr>
                <w:rFonts w:ascii="Calibri" w:hAnsi="Calibri"/>
              </w:rPr>
            </w:pPr>
            <w:r w:rsidRPr="00A86D6C">
              <w:rPr>
                <w:rFonts w:ascii="Calibri" w:hAnsi="Calibri"/>
              </w:rPr>
              <w:t>10,3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055" w:type="dxa"/>
            <w:vAlign w:val="center"/>
          </w:tcPr>
          <w:p w:rsidR="006A7480" w:rsidRPr="009A60B6" w:rsidRDefault="00A86D6C" w:rsidP="00C629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12,8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16</w:t>
            </w:r>
          </w:p>
        </w:tc>
        <w:tc>
          <w:tcPr>
            <w:tcW w:w="2055" w:type="dxa"/>
            <w:vAlign w:val="center"/>
          </w:tcPr>
          <w:p w:rsidR="006A7480" w:rsidRPr="004C1580" w:rsidRDefault="00A86D6C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2055" w:type="dxa"/>
            <w:vAlign w:val="center"/>
          </w:tcPr>
          <w:p w:rsidR="006A7480" w:rsidRPr="00A86D6C" w:rsidRDefault="00A86D6C" w:rsidP="00C62900">
            <w:pPr>
              <w:rPr>
                <w:rFonts w:ascii="Calibri" w:hAnsi="Calibri"/>
              </w:rPr>
            </w:pPr>
            <w:r w:rsidRPr="00A86D6C">
              <w:rPr>
                <w:rFonts w:ascii="Calibri" w:hAnsi="Calibri"/>
              </w:rPr>
              <w:t>15,0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055" w:type="dxa"/>
            <w:vAlign w:val="center"/>
          </w:tcPr>
          <w:p w:rsidR="006A7480" w:rsidRPr="004C1580" w:rsidRDefault="00A86D6C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2055" w:type="dxa"/>
            <w:vAlign w:val="center"/>
          </w:tcPr>
          <w:p w:rsidR="006A7480" w:rsidRPr="004C1580" w:rsidRDefault="00A86D6C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16,3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2055" w:type="dxa"/>
            <w:vAlign w:val="center"/>
          </w:tcPr>
          <w:p w:rsidR="006A7480" w:rsidRPr="004C1580" w:rsidRDefault="00A86D6C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5A2794" w:rsidRDefault="006A7480" w:rsidP="006A7480">
            <w:pPr>
              <w:rPr>
                <w:rFonts w:ascii="Calibri" w:hAnsi="Calibri"/>
                <w:b/>
                <w:color w:val="000000"/>
              </w:rPr>
            </w:pPr>
            <w:r w:rsidRPr="005A2794">
              <w:rPr>
                <w:rFonts w:ascii="Calibri" w:hAnsi="Calibri"/>
                <w:b/>
                <w:color w:val="000000"/>
              </w:rPr>
              <w:t xml:space="preserve">6. </w:t>
            </w:r>
            <w:r w:rsidR="00EA716F" w:rsidRPr="005A2794">
              <w:rPr>
                <w:rFonts w:ascii="Calibri" w:hAnsi="Calibri"/>
                <w:b/>
                <w:color w:val="000000"/>
              </w:rPr>
              <w:t xml:space="preserve"> </w:t>
            </w:r>
            <w:r w:rsidRPr="005A2794">
              <w:rPr>
                <w:rFonts w:ascii="Calibri" w:hAnsi="Calibri"/>
                <w:b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5A2794" w:rsidRDefault="008D2B67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794"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EA716F" w:rsidRDefault="00B26404" w:rsidP="006A748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742</w:t>
            </w:r>
          </w:p>
        </w:tc>
        <w:tc>
          <w:tcPr>
            <w:tcW w:w="2055" w:type="dxa"/>
            <w:vAlign w:val="center"/>
          </w:tcPr>
          <w:p w:rsidR="006A7480" w:rsidRPr="00EA716F" w:rsidRDefault="00A86D6C" w:rsidP="00A43FC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49,5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6 .</w:t>
            </w:r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2055" w:type="dxa"/>
            <w:vAlign w:val="center"/>
          </w:tcPr>
          <w:p w:rsidR="006A7480" w:rsidRPr="009A60B6" w:rsidRDefault="00A86D6C" w:rsidP="00C629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18,3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6.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A716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2055" w:type="dxa"/>
            <w:vAlign w:val="center"/>
          </w:tcPr>
          <w:p w:rsidR="006A7480" w:rsidRPr="004C1580" w:rsidRDefault="00A86D6C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30,7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7.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2055" w:type="dxa"/>
            <w:vAlign w:val="center"/>
          </w:tcPr>
          <w:p w:rsidR="006A7480" w:rsidRPr="004C1580" w:rsidRDefault="00EF0968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14,8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7.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2055" w:type="dxa"/>
            <w:vAlign w:val="center"/>
          </w:tcPr>
          <w:p w:rsidR="006A7480" w:rsidRPr="004C1580" w:rsidRDefault="00EF0968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8.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2055" w:type="dxa"/>
            <w:vAlign w:val="center"/>
          </w:tcPr>
          <w:p w:rsidR="006A7480" w:rsidRPr="004C1580" w:rsidRDefault="00EF0968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25,0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8.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97" w:type="dxa"/>
            <w:vAlign w:val="center"/>
          </w:tcPr>
          <w:p w:rsidR="006A7480" w:rsidRPr="004C1580" w:rsidRDefault="00B2640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2055" w:type="dxa"/>
            <w:vAlign w:val="center"/>
          </w:tcPr>
          <w:p w:rsidR="006A7480" w:rsidRPr="004C1580" w:rsidRDefault="00EF0968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18,6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094FA3" w:rsidRDefault="006A7480" w:rsidP="006A7480">
            <w:pPr>
              <w:rPr>
                <w:rFonts w:ascii="Calibri" w:hAnsi="Calibri"/>
                <w:b/>
                <w:color w:val="000000"/>
              </w:rPr>
            </w:pPr>
            <w:r w:rsidRPr="00094FA3">
              <w:rPr>
                <w:rFonts w:ascii="Calibri" w:hAnsi="Calibri"/>
                <w:b/>
                <w:color w:val="000000"/>
              </w:rPr>
              <w:t>9.</w:t>
            </w:r>
            <w:r w:rsidR="007A00C2">
              <w:rPr>
                <w:rFonts w:ascii="Calibri" w:hAnsi="Calibri"/>
                <w:b/>
                <w:color w:val="000000"/>
              </w:rPr>
              <w:t xml:space="preserve"> </w:t>
            </w:r>
            <w:r w:rsidRPr="00094FA3">
              <w:rPr>
                <w:rFonts w:ascii="Calibri" w:hAnsi="Calibri"/>
                <w:b/>
                <w:color w:val="000000"/>
              </w:rPr>
              <w:t>r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094FA3" w:rsidRDefault="008D2B67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2197" w:type="dxa"/>
            <w:vAlign w:val="center"/>
          </w:tcPr>
          <w:p w:rsidR="006A7480" w:rsidRPr="00C62900" w:rsidRDefault="00B26404" w:rsidP="006A748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3302 </w:t>
            </w:r>
          </w:p>
        </w:tc>
        <w:tc>
          <w:tcPr>
            <w:tcW w:w="2055" w:type="dxa"/>
            <w:vAlign w:val="center"/>
          </w:tcPr>
          <w:p w:rsidR="006A7480" w:rsidRPr="00C62900" w:rsidRDefault="00D0299E" w:rsidP="00C6290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165,1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480" w:rsidRPr="007A00C2" w:rsidRDefault="006A7480" w:rsidP="006A748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00C2">
              <w:rPr>
                <w:rFonts w:ascii="Calibri" w:hAnsi="Calibri"/>
                <w:b/>
                <w:color w:val="000000"/>
                <w:sz w:val="28"/>
                <w:szCs w:val="28"/>
              </w:rPr>
              <w:t>SKUPAJ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7A00C2" w:rsidRDefault="006A7480" w:rsidP="006A748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7480" w:rsidRPr="007A00C2" w:rsidRDefault="00EF0968" w:rsidP="006A748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9218 kg</w:t>
            </w:r>
          </w:p>
        </w:tc>
        <w:tc>
          <w:tcPr>
            <w:tcW w:w="2055" w:type="dxa"/>
            <w:vAlign w:val="center"/>
          </w:tcPr>
          <w:p w:rsidR="006A7480" w:rsidRPr="007A00C2" w:rsidRDefault="006A7480" w:rsidP="006A748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7A6AF6" w:rsidRDefault="007A6AF6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7A6AF6" w:rsidRDefault="007A6AF6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20590D" w:rsidRDefault="0020590D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9A213F" w:rsidRDefault="009A213F" w:rsidP="009A213F">
      <w:pPr>
        <w:rPr>
          <w:rFonts w:ascii="Calibri" w:hAnsi="Calibri" w:cs="Calibri"/>
          <w:szCs w:val="18"/>
        </w:rPr>
      </w:pPr>
    </w:p>
    <w:p w:rsidR="009A213F" w:rsidRDefault="009A213F" w:rsidP="009A213F">
      <w:pPr>
        <w:rPr>
          <w:rFonts w:ascii="Calibri" w:hAnsi="Calibri" w:cs="Calibri"/>
          <w:szCs w:val="18"/>
        </w:rPr>
      </w:pPr>
    </w:p>
    <w:p w:rsidR="00A25904" w:rsidRDefault="00A25904" w:rsidP="009A213F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4317C4" w:rsidRDefault="004317C4" w:rsidP="00A25904">
      <w:pPr>
        <w:rPr>
          <w:rFonts w:ascii="Calibri" w:hAnsi="Calibri" w:cs="Calibri"/>
          <w:szCs w:val="18"/>
        </w:rPr>
      </w:pPr>
    </w:p>
    <w:p w:rsidR="00AF3D7B" w:rsidRDefault="00AF3D7B" w:rsidP="00A25904">
      <w:pPr>
        <w:rPr>
          <w:rFonts w:ascii="Calibri" w:hAnsi="Calibri" w:cs="Calibri"/>
          <w:szCs w:val="18"/>
        </w:rPr>
      </w:pPr>
    </w:p>
    <w:p w:rsidR="00AF3D7B" w:rsidRDefault="00AF3D7B" w:rsidP="00A25904">
      <w:pPr>
        <w:rPr>
          <w:rFonts w:ascii="Calibri" w:hAnsi="Calibri" w:cs="Calibri"/>
          <w:szCs w:val="18"/>
        </w:rPr>
      </w:pPr>
    </w:p>
    <w:p w:rsidR="00AF3D7B" w:rsidRDefault="00AF3D7B" w:rsidP="00A25904">
      <w:pPr>
        <w:rPr>
          <w:rFonts w:ascii="Calibri" w:hAnsi="Calibri" w:cs="Calibri"/>
          <w:szCs w:val="18"/>
        </w:rPr>
      </w:pPr>
      <w:r>
        <w:rPr>
          <w:rFonts w:ascii="Calibri" w:hAnsi="Calibri" w:cs="Calibri"/>
          <w:noProof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55245</wp:posOffset>
            </wp:positionV>
            <wp:extent cx="1904365" cy="1828800"/>
            <wp:effectExtent l="19050" t="0" r="635" b="0"/>
            <wp:wrapTight wrapText="bothSides">
              <wp:wrapPolygon edited="0">
                <wp:start x="-216" y="0"/>
                <wp:lineTo x="-216" y="21375"/>
                <wp:lineTo x="21607" y="21375"/>
                <wp:lineTo x="21607" y="0"/>
                <wp:lineTo x="-216" y="0"/>
              </wp:wrapPolygon>
            </wp:wrapTight>
            <wp:docPr id="2" name="irc_ilrp_mut" descr="https://encrypted-tbn1.gstatic.com/images?q=tbn:ANd9GcRdiAyx6J9z4JS-RA4ct7kJA5dPsI9nGSNlaFwZIOLeTiDjWkwbw2Q_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diAyx6J9z4JS-RA4ct7kJA5dPsI9nGSNlaFwZIOLeTiDjWkwbw2Q_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D7B" w:rsidRDefault="00AF3D7B" w:rsidP="00A25904">
      <w:pPr>
        <w:rPr>
          <w:rFonts w:ascii="Calibri" w:hAnsi="Calibri" w:cs="Calibri"/>
          <w:szCs w:val="18"/>
        </w:rPr>
        <w:sectPr w:rsidR="00AF3D7B" w:rsidSect="007F2FC2">
          <w:headerReference w:type="default" r:id="rId9"/>
          <w:footerReference w:type="default" r:id="rId10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:rsidR="006B57EC" w:rsidRDefault="00BA4BBE">
      <w:pPr>
        <w:rPr>
          <w:rFonts w:ascii="Calibri" w:hAnsi="Calibri" w:cs="Calibri"/>
          <w:szCs w:val="1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AB1EC7D" wp14:editId="6E571E0D">
            <wp:extent cx="10487025" cy="645795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6B57EC" w:rsidSect="00BA4BBE">
      <w:headerReference w:type="default" r:id="rId12"/>
      <w:footerReference w:type="default" r:id="rId13"/>
      <w:pgSz w:w="16838" w:h="11906" w:orient="landscape"/>
      <w:pgMar w:top="993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C4" w:rsidRDefault="00D356C4" w:rsidP="000269F6">
      <w:r>
        <w:separator/>
      </w:r>
    </w:p>
  </w:endnote>
  <w:endnote w:type="continuationSeparator" w:id="0">
    <w:p w:rsidR="00D356C4" w:rsidRDefault="00D356C4" w:rsidP="000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6B57EC">
      <w:tc>
        <w:tcPr>
          <w:tcW w:w="918" w:type="dxa"/>
        </w:tcPr>
        <w:p w:rsidR="006B57EC" w:rsidRDefault="006B57EC">
          <w:pPr>
            <w:pStyle w:val="Nog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6B57EC" w:rsidRDefault="006B57EC" w:rsidP="00E2351F">
          <w:pPr>
            <w:pStyle w:val="Noga"/>
            <w:jc w:val="right"/>
          </w:pPr>
          <w:r>
            <w:t>2. ZBIRALNA AKCIJA STAREGA PAPIRJA, april 2017</w:t>
          </w:r>
        </w:p>
      </w:tc>
    </w:tr>
  </w:tbl>
  <w:p w:rsidR="006B57EC" w:rsidRDefault="006B57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EC" w:rsidRPr="008D1453" w:rsidRDefault="006B57EC" w:rsidP="008D14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C4" w:rsidRDefault="00D356C4" w:rsidP="000269F6">
      <w:r>
        <w:separator/>
      </w:r>
    </w:p>
  </w:footnote>
  <w:footnote w:type="continuationSeparator" w:id="0">
    <w:p w:rsidR="00D356C4" w:rsidRDefault="00D356C4" w:rsidP="0002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EC" w:rsidRDefault="006B57EC" w:rsidP="000269F6">
    <w:pPr>
      <w:pStyle w:val="Glava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36195</wp:posOffset>
          </wp:positionV>
          <wp:extent cx="460375" cy="8001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OS Skocj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-11430</wp:posOffset>
          </wp:positionV>
          <wp:extent cx="1020445" cy="647700"/>
          <wp:effectExtent l="1905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6B57EC" w:rsidRDefault="006B57EC" w:rsidP="000269F6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6B57EC" w:rsidRDefault="00D356C4" w:rsidP="000269F6">
    <w:pPr>
      <w:pStyle w:val="Glava"/>
      <w:jc w:val="center"/>
    </w:pPr>
    <w:hyperlink r:id="rId3" w:history="1"/>
    <w:r w:rsidR="006B57EC" w:rsidRPr="004501B3">
      <w:rPr>
        <w:sz w:val="18"/>
        <w:szCs w:val="18"/>
      </w:rPr>
      <w:t>Tel.: 07/38 46 600, faks: 07/38 46 622</w:t>
    </w:r>
    <w:r w:rsidR="006B57EC">
      <w:rPr>
        <w:sz w:val="18"/>
        <w:szCs w:val="18"/>
      </w:rPr>
      <w:t xml:space="preserve">                                                                     </w:t>
    </w:r>
    <w:hyperlink r:id="rId4" w:history="1"/>
  </w:p>
  <w:p w:rsidR="006B57EC" w:rsidRDefault="006B57EC" w:rsidP="000269F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6B57EC" w:rsidRDefault="006B57EC" w:rsidP="000269F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6B57EC" w:rsidRDefault="006B57EC" w:rsidP="000269F6">
    <w:pPr>
      <w:pStyle w:val="Glava"/>
      <w:jc w:val="center"/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  <w:p w:rsidR="006B57EC" w:rsidRDefault="006B57EC" w:rsidP="000269F6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EC" w:rsidRDefault="006B57EC" w:rsidP="000269F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C5"/>
    <w:multiLevelType w:val="hybridMultilevel"/>
    <w:tmpl w:val="9C8C0C38"/>
    <w:lvl w:ilvl="0" w:tplc="B13011E4">
      <w:numFmt w:val="bullet"/>
      <w:lvlText w:val="-"/>
      <w:lvlJc w:val="left"/>
      <w:pPr>
        <w:ind w:left="1113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0B5D25C7"/>
    <w:multiLevelType w:val="hybridMultilevel"/>
    <w:tmpl w:val="1FFC6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59B"/>
    <w:multiLevelType w:val="hybridMultilevel"/>
    <w:tmpl w:val="82743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418"/>
    <w:multiLevelType w:val="hybridMultilevel"/>
    <w:tmpl w:val="85581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EE3"/>
    <w:multiLevelType w:val="hybridMultilevel"/>
    <w:tmpl w:val="D5024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6439"/>
    <w:multiLevelType w:val="hybridMultilevel"/>
    <w:tmpl w:val="63AC3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5835"/>
    <w:multiLevelType w:val="hybridMultilevel"/>
    <w:tmpl w:val="DE4EF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B22"/>
    <w:multiLevelType w:val="multilevel"/>
    <w:tmpl w:val="0424001D"/>
    <w:styleLink w:val="Slog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73D7790"/>
    <w:multiLevelType w:val="hybridMultilevel"/>
    <w:tmpl w:val="6BD40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62A0"/>
    <w:multiLevelType w:val="hybridMultilevel"/>
    <w:tmpl w:val="E440E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96276"/>
    <w:multiLevelType w:val="hybridMultilevel"/>
    <w:tmpl w:val="4202D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94"/>
    <w:rsid w:val="00022CAD"/>
    <w:rsid w:val="000269F6"/>
    <w:rsid w:val="00082DCB"/>
    <w:rsid w:val="00094FA3"/>
    <w:rsid w:val="000A274F"/>
    <w:rsid w:val="000A4BC3"/>
    <w:rsid w:val="000B07E7"/>
    <w:rsid w:val="000C43CF"/>
    <w:rsid w:val="000C76E3"/>
    <w:rsid w:val="000D2085"/>
    <w:rsid w:val="00110492"/>
    <w:rsid w:val="00116C0D"/>
    <w:rsid w:val="00137ADC"/>
    <w:rsid w:val="001771CC"/>
    <w:rsid w:val="00192B09"/>
    <w:rsid w:val="001A3CAC"/>
    <w:rsid w:val="001F4854"/>
    <w:rsid w:val="0020590D"/>
    <w:rsid w:val="00225CA9"/>
    <w:rsid w:val="00245D94"/>
    <w:rsid w:val="0025347C"/>
    <w:rsid w:val="002747CA"/>
    <w:rsid w:val="002821E0"/>
    <w:rsid w:val="00297C78"/>
    <w:rsid w:val="002C247E"/>
    <w:rsid w:val="002D1C94"/>
    <w:rsid w:val="002F2ECB"/>
    <w:rsid w:val="00304E69"/>
    <w:rsid w:val="00325F13"/>
    <w:rsid w:val="00347144"/>
    <w:rsid w:val="0035282C"/>
    <w:rsid w:val="00391D18"/>
    <w:rsid w:val="003A59F7"/>
    <w:rsid w:val="003C7CBD"/>
    <w:rsid w:val="003F19C9"/>
    <w:rsid w:val="00400369"/>
    <w:rsid w:val="00421C5D"/>
    <w:rsid w:val="004269C0"/>
    <w:rsid w:val="004317C4"/>
    <w:rsid w:val="00431F20"/>
    <w:rsid w:val="00532AF6"/>
    <w:rsid w:val="0058290D"/>
    <w:rsid w:val="00584D75"/>
    <w:rsid w:val="005A2794"/>
    <w:rsid w:val="005B5C02"/>
    <w:rsid w:val="005C74D9"/>
    <w:rsid w:val="0061119B"/>
    <w:rsid w:val="006459ED"/>
    <w:rsid w:val="00653905"/>
    <w:rsid w:val="006A7480"/>
    <w:rsid w:val="006B57EC"/>
    <w:rsid w:val="006B5F13"/>
    <w:rsid w:val="006E340C"/>
    <w:rsid w:val="006E56F4"/>
    <w:rsid w:val="007054DD"/>
    <w:rsid w:val="007314C8"/>
    <w:rsid w:val="00743007"/>
    <w:rsid w:val="00791EE4"/>
    <w:rsid w:val="00794E8E"/>
    <w:rsid w:val="007A00C2"/>
    <w:rsid w:val="007A39B9"/>
    <w:rsid w:val="007A6AF6"/>
    <w:rsid w:val="007E4C0A"/>
    <w:rsid w:val="007F2FC2"/>
    <w:rsid w:val="0083400A"/>
    <w:rsid w:val="00852CF9"/>
    <w:rsid w:val="00892669"/>
    <w:rsid w:val="008B14B1"/>
    <w:rsid w:val="008D1453"/>
    <w:rsid w:val="008D2B67"/>
    <w:rsid w:val="0090351C"/>
    <w:rsid w:val="00924FDF"/>
    <w:rsid w:val="00934DCE"/>
    <w:rsid w:val="00961BC6"/>
    <w:rsid w:val="009A213F"/>
    <w:rsid w:val="009A60B6"/>
    <w:rsid w:val="009A696D"/>
    <w:rsid w:val="009D74E6"/>
    <w:rsid w:val="00A25904"/>
    <w:rsid w:val="00A26947"/>
    <w:rsid w:val="00A3344C"/>
    <w:rsid w:val="00A43FC2"/>
    <w:rsid w:val="00A858AF"/>
    <w:rsid w:val="00A86D6C"/>
    <w:rsid w:val="00A93802"/>
    <w:rsid w:val="00A963D2"/>
    <w:rsid w:val="00AA1C98"/>
    <w:rsid w:val="00AF3D7B"/>
    <w:rsid w:val="00AF438C"/>
    <w:rsid w:val="00B11E3B"/>
    <w:rsid w:val="00B211D6"/>
    <w:rsid w:val="00B26404"/>
    <w:rsid w:val="00B4656A"/>
    <w:rsid w:val="00B55D72"/>
    <w:rsid w:val="00B739A6"/>
    <w:rsid w:val="00B93793"/>
    <w:rsid w:val="00BA4BBE"/>
    <w:rsid w:val="00BE1CD5"/>
    <w:rsid w:val="00BF5883"/>
    <w:rsid w:val="00C13DCE"/>
    <w:rsid w:val="00C21DFE"/>
    <w:rsid w:val="00C3774B"/>
    <w:rsid w:val="00C62900"/>
    <w:rsid w:val="00C92711"/>
    <w:rsid w:val="00D0299E"/>
    <w:rsid w:val="00D1114D"/>
    <w:rsid w:val="00D137BA"/>
    <w:rsid w:val="00D356C4"/>
    <w:rsid w:val="00D3758E"/>
    <w:rsid w:val="00D61F45"/>
    <w:rsid w:val="00DD766C"/>
    <w:rsid w:val="00DF2C1A"/>
    <w:rsid w:val="00E02A69"/>
    <w:rsid w:val="00E2351F"/>
    <w:rsid w:val="00E24C84"/>
    <w:rsid w:val="00E265BC"/>
    <w:rsid w:val="00EA716F"/>
    <w:rsid w:val="00EF0968"/>
    <w:rsid w:val="00F20260"/>
    <w:rsid w:val="00F258AE"/>
    <w:rsid w:val="00F36098"/>
    <w:rsid w:val="00F675C2"/>
    <w:rsid w:val="00F74A24"/>
    <w:rsid w:val="00FA0AA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44CD2"/>
  <w15:docId w15:val="{1F9E571B-6786-4B5A-A664-E963BFAD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2CF9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1">
    <w:name w:val="Slog1"/>
    <w:rsid w:val="00245D94"/>
    <w:pPr>
      <w:numPr>
        <w:numId w:val="1"/>
      </w:numPr>
    </w:pPr>
  </w:style>
  <w:style w:type="table" w:customStyle="1" w:styleId="Tabelamrea1">
    <w:name w:val="Tabela – mreža1"/>
    <w:basedOn w:val="Navadnatabela"/>
    <w:rsid w:val="0085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E1CD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F438C"/>
    <w:pPr>
      <w:tabs>
        <w:tab w:val="center" w:pos="4536"/>
        <w:tab w:val="right" w:pos="9072"/>
      </w:tabs>
    </w:pPr>
    <w:rPr>
      <w:szCs w:val="24"/>
    </w:rPr>
  </w:style>
  <w:style w:type="character" w:customStyle="1" w:styleId="GlavaZnak">
    <w:name w:val="Glava Znak"/>
    <w:link w:val="Glava"/>
    <w:uiPriority w:val="99"/>
    <w:rsid w:val="00AF438C"/>
    <w:rPr>
      <w:sz w:val="24"/>
      <w:szCs w:val="24"/>
    </w:rPr>
  </w:style>
  <w:style w:type="table" w:customStyle="1" w:styleId="Tabelamrea10">
    <w:name w:val="Tabela – mreža1"/>
    <w:basedOn w:val="Navadnatabela"/>
    <w:next w:val="Tabelamrea1"/>
    <w:uiPriority w:val="59"/>
    <w:rsid w:val="00116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A24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0269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69F6"/>
    <w:rPr>
      <w:sz w:val="24"/>
    </w:rPr>
  </w:style>
  <w:style w:type="paragraph" w:styleId="Odstavekseznama">
    <w:name w:val="List Paragraph"/>
    <w:basedOn w:val="Navaden"/>
    <w:uiPriority w:val="34"/>
    <w:qFormat/>
    <w:rsid w:val="0002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os-skocjan.s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p%20probook%204530s%20arhiv%2025.9.2013\&#352;OLSKA%20LETA\&#353;olsko_leto_2016_2017\obvestila%20za%20splet\2.%20zbiralna%20akcija%20papirj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l-SI"/>
              <a:t>2. ZBIRALNA AKCIJA PAPIRJA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2A6F-4D69-B176-2C620C39602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2A6F-4D69-B176-2C620C39602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2A6F-4D69-B176-2C620C39602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2A6F-4D69-B176-2C620C39602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2A6F-4D69-B176-2C620C39602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2A6F-4D69-B176-2C620C39602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D-2A6F-4D69-B176-2C620C39602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F-2A6F-4D69-B176-2C620C39602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1-2A6F-4D69-B176-2C620C39602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3-2A6F-4D69-B176-2C620C39602C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5-2A6F-4D69-B176-2C620C39602C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7-2A6F-4D69-B176-2C620C39602C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9-2A6F-4D69-B176-2C620C39602C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B-2A6F-4D69-B176-2C620C39602C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D-2A6F-4D69-B176-2C620C39602C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F-2A6F-4D69-B176-2C620C39602C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1-2A6F-4D69-B176-2C620C39602C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3-2A6F-4D69-B176-2C620C39602C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5-2A6F-4D69-B176-2C620C39602C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7-2A6F-4D69-B176-2C620C3960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List1!$B$4:$B$23</c:f>
              <c:strCache>
                <c:ptCount val="20"/>
                <c:pt idx="0">
                  <c:v>VRTEC</c:v>
                </c:pt>
                <c:pt idx="1">
                  <c:v>1. a</c:v>
                </c:pt>
                <c:pt idx="2">
                  <c:v>1. b</c:v>
                </c:pt>
                <c:pt idx="3">
                  <c:v>2. a</c:v>
                </c:pt>
                <c:pt idx="4">
                  <c:v>2. b</c:v>
                </c:pt>
                <c:pt idx="5">
                  <c:v>2. c</c:v>
                </c:pt>
                <c:pt idx="6">
                  <c:v>3. a</c:v>
                </c:pt>
                <c:pt idx="7">
                  <c:v>3. b</c:v>
                </c:pt>
                <c:pt idx="8">
                  <c:v>4. a</c:v>
                </c:pt>
                <c:pt idx="9">
                  <c:v>4. b</c:v>
                </c:pt>
                <c:pt idx="10">
                  <c:v>5. a</c:v>
                </c:pt>
                <c:pt idx="11">
                  <c:v>5. b</c:v>
                </c:pt>
                <c:pt idx="12">
                  <c:v>6.  a</c:v>
                </c:pt>
                <c:pt idx="13">
                  <c:v>6 . b</c:v>
                </c:pt>
                <c:pt idx="14">
                  <c:v>6.  c</c:v>
                </c:pt>
                <c:pt idx="15">
                  <c:v>7. a</c:v>
                </c:pt>
                <c:pt idx="16">
                  <c:v>7. b</c:v>
                </c:pt>
                <c:pt idx="17">
                  <c:v>8. a</c:v>
                </c:pt>
                <c:pt idx="18">
                  <c:v>8. b</c:v>
                </c:pt>
                <c:pt idx="19">
                  <c:v>9. r</c:v>
                </c:pt>
              </c:strCache>
            </c:strRef>
          </c:cat>
          <c:val>
            <c:numRef>
              <c:f>List1!$D$4:$D$23</c:f>
              <c:numCache>
                <c:formatCode>General</c:formatCode>
                <c:ptCount val="20"/>
                <c:pt idx="0">
                  <c:v>435</c:v>
                </c:pt>
                <c:pt idx="1">
                  <c:v>175</c:v>
                </c:pt>
                <c:pt idx="2">
                  <c:v>261</c:v>
                </c:pt>
                <c:pt idx="3">
                  <c:v>233</c:v>
                </c:pt>
                <c:pt idx="4">
                  <c:v>181</c:v>
                </c:pt>
                <c:pt idx="5">
                  <c:v>155</c:v>
                </c:pt>
                <c:pt idx="6">
                  <c:v>204</c:v>
                </c:pt>
                <c:pt idx="7">
                  <c:v>16</c:v>
                </c:pt>
                <c:pt idx="8">
                  <c:v>241</c:v>
                </c:pt>
                <c:pt idx="9">
                  <c:v>187</c:v>
                </c:pt>
                <c:pt idx="10">
                  <c:v>260</c:v>
                </c:pt>
                <c:pt idx="11">
                  <c:v>463</c:v>
                </c:pt>
                <c:pt idx="12">
                  <c:v>742</c:v>
                </c:pt>
                <c:pt idx="13">
                  <c:v>275</c:v>
                </c:pt>
                <c:pt idx="14">
                  <c:v>522</c:v>
                </c:pt>
                <c:pt idx="15">
                  <c:v>281</c:v>
                </c:pt>
                <c:pt idx="16">
                  <c:v>488</c:v>
                </c:pt>
                <c:pt idx="17">
                  <c:v>425</c:v>
                </c:pt>
                <c:pt idx="18">
                  <c:v>372</c:v>
                </c:pt>
                <c:pt idx="19">
                  <c:v>3302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2A6F-4D69-B176-2C620C3960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BD6B-CF8B-4BAF-BDF7-BFCFB12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Frana Metelka Škocjan</Company>
  <LinksUpToDate>false</LinksUpToDate>
  <CharactersWithSpaces>609</CharactersWithSpaces>
  <SharedDoc>false</SharedDoc>
  <HLinks>
    <vt:vector size="6" baseType="variant"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mailto:os-skocjan@guest.arnes.si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 Elite</cp:lastModifiedBy>
  <cp:revision>6</cp:revision>
  <cp:lastPrinted>2017-05-08T05:56:00Z</cp:lastPrinted>
  <dcterms:created xsi:type="dcterms:W3CDTF">2017-05-08T06:20:00Z</dcterms:created>
  <dcterms:modified xsi:type="dcterms:W3CDTF">2017-05-08T12:12:00Z</dcterms:modified>
</cp:coreProperties>
</file>